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5F86" w14:textId="77777777" w:rsidR="003B7294" w:rsidRDefault="00A41E50">
      <w:pPr>
        <w:pBdr>
          <w:top w:val="nil"/>
          <w:left w:val="nil"/>
          <w:bottom w:val="nil"/>
          <w:right w:val="nil"/>
          <w:between w:val="nil"/>
        </w:pBdr>
        <w:ind w:right="218"/>
        <w:jc w:val="center"/>
        <w:rPr>
          <w:rFonts w:ascii="Arial" w:eastAsia="Arial" w:hAnsi="Arial" w:cs="Arial"/>
          <w:b/>
          <w:color w:val="002060"/>
          <w:sz w:val="44"/>
          <w:szCs w:val="44"/>
        </w:rPr>
      </w:pPr>
      <w:r>
        <w:rPr>
          <w:noProof/>
        </w:rPr>
        <w:drawing>
          <wp:anchor distT="0" distB="0" distL="114300" distR="114300" simplePos="0" relativeHeight="251658240" behindDoc="0" locked="0" layoutInCell="1" hidden="0" allowOverlap="1" wp14:anchorId="023A0C06" wp14:editId="07EBFFB3">
            <wp:simplePos x="0" y="0"/>
            <wp:positionH relativeFrom="column">
              <wp:posOffset>3</wp:posOffset>
            </wp:positionH>
            <wp:positionV relativeFrom="paragraph">
              <wp:posOffset>12965</wp:posOffset>
            </wp:positionV>
            <wp:extent cx="1519555" cy="9550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19555" cy="955040"/>
                    </a:xfrm>
                    <a:prstGeom prst="rect">
                      <a:avLst/>
                    </a:prstGeom>
                    <a:ln/>
                  </pic:spPr>
                </pic:pic>
              </a:graphicData>
            </a:graphic>
          </wp:anchor>
        </w:drawing>
      </w:r>
    </w:p>
    <w:p w14:paraId="2CE26635" w14:textId="77777777" w:rsidR="003B7294" w:rsidRDefault="00A41E50">
      <w:pPr>
        <w:pBdr>
          <w:top w:val="nil"/>
          <w:left w:val="nil"/>
          <w:bottom w:val="nil"/>
          <w:right w:val="nil"/>
          <w:between w:val="nil"/>
        </w:pBdr>
        <w:ind w:right="218"/>
        <w:jc w:val="center"/>
        <w:rPr>
          <w:rFonts w:ascii="Arial" w:eastAsia="Arial" w:hAnsi="Arial" w:cs="Arial"/>
          <w:b/>
          <w:color w:val="002060"/>
          <w:sz w:val="44"/>
          <w:szCs w:val="44"/>
        </w:rPr>
      </w:pPr>
      <w:r>
        <w:rPr>
          <w:rFonts w:ascii="Arial" w:eastAsia="Arial" w:hAnsi="Arial" w:cs="Arial"/>
          <w:b/>
          <w:color w:val="002060"/>
          <w:sz w:val="44"/>
          <w:szCs w:val="44"/>
        </w:rPr>
        <w:t xml:space="preserve">Orientation &amp; Mobility Division </w:t>
      </w:r>
    </w:p>
    <w:p w14:paraId="0477C085" w14:textId="77777777" w:rsidR="003B7294" w:rsidRDefault="00A41E50">
      <w:pPr>
        <w:pBdr>
          <w:top w:val="nil"/>
          <w:left w:val="nil"/>
          <w:bottom w:val="nil"/>
          <w:right w:val="nil"/>
          <w:between w:val="nil"/>
        </w:pBdr>
        <w:ind w:right="218"/>
        <w:jc w:val="center"/>
        <w:rPr>
          <w:rFonts w:ascii="Arial" w:eastAsia="Arial" w:hAnsi="Arial" w:cs="Arial"/>
          <w:b/>
          <w:i/>
          <w:color w:val="002060"/>
          <w:sz w:val="36"/>
          <w:szCs w:val="36"/>
        </w:rPr>
      </w:pPr>
      <w:r>
        <w:rPr>
          <w:rFonts w:ascii="Arial" w:eastAsia="Arial" w:hAnsi="Arial" w:cs="Arial"/>
          <w:b/>
          <w:i/>
          <w:color w:val="002060"/>
          <w:sz w:val="36"/>
          <w:szCs w:val="36"/>
        </w:rPr>
        <w:t xml:space="preserve">Donald Blasch Scholarship Application </w:t>
      </w:r>
    </w:p>
    <w:p w14:paraId="012169D0" w14:textId="77777777" w:rsidR="003B7294" w:rsidRDefault="003B7294">
      <w:pPr>
        <w:pBdr>
          <w:top w:val="nil"/>
          <w:left w:val="nil"/>
          <w:bottom w:val="nil"/>
          <w:right w:val="nil"/>
          <w:between w:val="nil"/>
        </w:pBdr>
        <w:ind w:left="720" w:right="218" w:firstLine="720"/>
        <w:rPr>
          <w:rFonts w:ascii="Arial" w:eastAsia="Arial" w:hAnsi="Arial" w:cs="Arial"/>
          <w:b/>
          <w:color w:val="000000"/>
          <w:sz w:val="36"/>
          <w:szCs w:val="36"/>
        </w:rPr>
      </w:pPr>
    </w:p>
    <w:p w14:paraId="79E50C94" w14:textId="77777777" w:rsidR="003B7294" w:rsidRDefault="003B7294">
      <w:pPr>
        <w:pBdr>
          <w:top w:val="nil"/>
          <w:left w:val="nil"/>
          <w:bottom w:val="nil"/>
          <w:right w:val="nil"/>
          <w:between w:val="nil"/>
        </w:pBdr>
        <w:ind w:right="218"/>
        <w:jc w:val="center"/>
        <w:rPr>
          <w:rFonts w:ascii="Arial" w:eastAsia="Arial" w:hAnsi="Arial" w:cs="Arial"/>
          <w:b/>
          <w:color w:val="000000"/>
          <w:sz w:val="36"/>
          <w:szCs w:val="36"/>
        </w:rPr>
      </w:pPr>
    </w:p>
    <w:p w14:paraId="63207690" w14:textId="77777777" w:rsidR="003B7294" w:rsidRDefault="003B7294">
      <w:pPr>
        <w:pBdr>
          <w:top w:val="nil"/>
          <w:left w:val="nil"/>
          <w:bottom w:val="nil"/>
          <w:right w:val="nil"/>
          <w:between w:val="nil"/>
        </w:pBdr>
        <w:ind w:right="218"/>
        <w:jc w:val="center"/>
        <w:rPr>
          <w:rFonts w:ascii="Arial" w:eastAsia="Arial" w:hAnsi="Arial" w:cs="Arial"/>
          <w:b/>
          <w:color w:val="000000"/>
          <w:sz w:val="36"/>
          <w:szCs w:val="36"/>
        </w:rPr>
      </w:pPr>
    </w:p>
    <w:p w14:paraId="6F714DCC" w14:textId="77777777" w:rsidR="003B7294" w:rsidRDefault="00A41E50">
      <w:pPr>
        <w:pBdr>
          <w:top w:val="nil"/>
          <w:left w:val="nil"/>
          <w:bottom w:val="nil"/>
          <w:right w:val="nil"/>
          <w:between w:val="nil"/>
        </w:pBdr>
        <w:ind w:right="218"/>
        <w:jc w:val="center"/>
        <w:rPr>
          <w:rFonts w:ascii="Arial" w:eastAsia="Arial" w:hAnsi="Arial" w:cs="Arial"/>
          <w:b/>
          <w:color w:val="000000"/>
          <w:sz w:val="36"/>
          <w:szCs w:val="36"/>
        </w:rPr>
      </w:pPr>
      <w:r>
        <w:rPr>
          <w:rFonts w:ascii="Arial" w:eastAsia="Arial" w:hAnsi="Arial" w:cs="Arial"/>
          <w:b/>
          <w:color w:val="000000"/>
          <w:sz w:val="36"/>
          <w:szCs w:val="36"/>
        </w:rPr>
        <w:t xml:space="preserve">The Orientation and Mobility (O&amp;M) Division of AER </w:t>
      </w:r>
    </w:p>
    <w:p w14:paraId="68C282FE" w14:textId="77777777" w:rsidR="003B7294" w:rsidRDefault="00A41E50">
      <w:pPr>
        <w:pBdr>
          <w:top w:val="nil"/>
          <w:left w:val="nil"/>
          <w:bottom w:val="nil"/>
          <w:right w:val="nil"/>
          <w:between w:val="nil"/>
        </w:pBdr>
        <w:ind w:right="218"/>
        <w:jc w:val="center"/>
        <w:rPr>
          <w:rFonts w:ascii="Arial" w:eastAsia="Arial" w:hAnsi="Arial" w:cs="Arial"/>
          <w:b/>
          <w:color w:val="000000"/>
          <w:sz w:val="36"/>
          <w:szCs w:val="36"/>
        </w:rPr>
      </w:pPr>
      <w:r>
        <w:rPr>
          <w:rFonts w:ascii="Arial" w:eastAsia="Arial" w:hAnsi="Arial" w:cs="Arial"/>
          <w:b/>
          <w:color w:val="000000"/>
          <w:sz w:val="36"/>
          <w:szCs w:val="36"/>
        </w:rPr>
        <w:t xml:space="preserve"> 2024 DONALD BLASCH SCHOLARSHIP</w:t>
      </w:r>
    </w:p>
    <w:p w14:paraId="09283C18" w14:textId="77777777" w:rsidR="003B7294" w:rsidRDefault="00A41E50">
      <w:pPr>
        <w:pBdr>
          <w:top w:val="nil"/>
          <w:left w:val="nil"/>
          <w:bottom w:val="nil"/>
          <w:right w:val="nil"/>
          <w:between w:val="nil"/>
        </w:pBdr>
        <w:ind w:right="218"/>
        <w:jc w:val="center"/>
        <w:rPr>
          <w:rFonts w:ascii="Arial" w:eastAsia="Arial" w:hAnsi="Arial" w:cs="Arial"/>
          <w:b/>
          <w:color w:val="000000"/>
          <w:sz w:val="36"/>
          <w:szCs w:val="36"/>
        </w:rPr>
      </w:pPr>
      <w:r>
        <w:rPr>
          <w:rFonts w:ascii="Arial" w:eastAsia="Arial" w:hAnsi="Arial" w:cs="Arial"/>
          <w:b/>
          <w:color w:val="000000"/>
          <w:sz w:val="36"/>
          <w:szCs w:val="36"/>
        </w:rPr>
        <w:t>Application opens February 1, 2024</w:t>
      </w:r>
    </w:p>
    <w:p w14:paraId="679614D2" w14:textId="77777777" w:rsidR="003B7294" w:rsidRDefault="003B7294">
      <w:pPr>
        <w:pBdr>
          <w:top w:val="nil"/>
          <w:left w:val="nil"/>
          <w:bottom w:val="nil"/>
          <w:right w:val="nil"/>
          <w:between w:val="nil"/>
        </w:pBdr>
        <w:ind w:right="218"/>
        <w:jc w:val="center"/>
        <w:rPr>
          <w:rFonts w:ascii="Arial" w:eastAsia="Arial" w:hAnsi="Arial" w:cs="Arial"/>
          <w:b/>
          <w:color w:val="000000"/>
          <w:sz w:val="36"/>
          <w:szCs w:val="36"/>
        </w:rPr>
      </w:pPr>
    </w:p>
    <w:p w14:paraId="03A9ADA9" w14:textId="77777777" w:rsidR="003B7294" w:rsidRDefault="00A41E50" w:rsidP="00A41E50">
      <w:pPr>
        <w:pBdr>
          <w:top w:val="nil"/>
          <w:left w:val="nil"/>
          <w:bottom w:val="nil"/>
          <w:right w:val="nil"/>
          <w:between w:val="nil"/>
        </w:pBdr>
        <w:ind w:right="218"/>
        <w:rPr>
          <w:rFonts w:ascii="Arial" w:eastAsia="Arial" w:hAnsi="Arial" w:cs="Arial"/>
          <w:color w:val="000000"/>
          <w:sz w:val="36"/>
          <w:szCs w:val="36"/>
        </w:rPr>
      </w:pPr>
      <w:r>
        <w:rPr>
          <w:rFonts w:ascii="Arial" w:eastAsia="Arial" w:hAnsi="Arial" w:cs="Arial"/>
          <w:color w:val="000000"/>
          <w:sz w:val="36"/>
          <w:szCs w:val="36"/>
        </w:rPr>
        <w:t>AER’s O&amp;M Division presents an annual scholarship competition for students enrolled in AER accredited O&amp;M programs. The scholarship recognizes the vital contributions of the late Donald Blasch to the profession of O&amp;M during his long tenure at Western Michigan University.</w:t>
      </w:r>
    </w:p>
    <w:p w14:paraId="1F77D90E" w14:textId="77777777" w:rsidR="003B7294" w:rsidRDefault="003B7294" w:rsidP="00A41E50">
      <w:pPr>
        <w:pBdr>
          <w:top w:val="nil"/>
          <w:left w:val="nil"/>
          <w:bottom w:val="nil"/>
          <w:right w:val="nil"/>
          <w:between w:val="nil"/>
        </w:pBdr>
        <w:ind w:right="218"/>
        <w:rPr>
          <w:rFonts w:ascii="Arial" w:eastAsia="Arial" w:hAnsi="Arial" w:cs="Arial"/>
          <w:b/>
          <w:color w:val="000000"/>
          <w:sz w:val="36"/>
          <w:szCs w:val="36"/>
        </w:rPr>
      </w:pPr>
    </w:p>
    <w:p w14:paraId="53CEAB74" w14:textId="77777777" w:rsidR="003B7294" w:rsidRDefault="00A41E50" w:rsidP="00A41E50">
      <w:pPr>
        <w:pBdr>
          <w:top w:val="nil"/>
          <w:left w:val="nil"/>
          <w:bottom w:val="nil"/>
          <w:right w:val="nil"/>
          <w:between w:val="nil"/>
        </w:pBdr>
        <w:ind w:right="218"/>
        <w:rPr>
          <w:rFonts w:ascii="Arial" w:eastAsia="Arial" w:hAnsi="Arial" w:cs="Arial"/>
          <w:color w:val="000000"/>
          <w:sz w:val="36"/>
          <w:szCs w:val="36"/>
        </w:rPr>
      </w:pPr>
      <w:r>
        <w:rPr>
          <w:rFonts w:ascii="Arial" w:eastAsia="Arial" w:hAnsi="Arial" w:cs="Arial"/>
          <w:color w:val="000000"/>
          <w:sz w:val="36"/>
          <w:szCs w:val="36"/>
        </w:rPr>
        <w:t xml:space="preserve">Individuals selected for the scholarship receive an unrestricted award of $1,000. </w:t>
      </w:r>
      <w:r>
        <w:rPr>
          <w:rFonts w:ascii="Arial" w:eastAsia="Arial" w:hAnsi="Arial" w:cs="Arial"/>
          <w:sz w:val="36"/>
          <w:szCs w:val="36"/>
        </w:rPr>
        <w:br/>
      </w:r>
      <w:r>
        <w:rPr>
          <w:rFonts w:ascii="Arial" w:eastAsia="Arial" w:hAnsi="Arial" w:cs="Arial"/>
          <w:color w:val="000000"/>
          <w:sz w:val="36"/>
          <w:szCs w:val="36"/>
        </w:rPr>
        <w:t>Two scholarships are awarded each year (</w:t>
      </w:r>
      <w:r>
        <w:rPr>
          <w:rFonts w:ascii="Arial" w:eastAsia="Arial" w:hAnsi="Arial" w:cs="Arial"/>
          <w:i/>
          <w:color w:val="000000"/>
          <w:sz w:val="36"/>
          <w:szCs w:val="36"/>
        </w:rPr>
        <w:t>depending on availability of funds</w:t>
      </w:r>
      <w:r>
        <w:rPr>
          <w:rFonts w:ascii="Arial" w:eastAsia="Arial" w:hAnsi="Arial" w:cs="Arial"/>
          <w:color w:val="000000"/>
          <w:sz w:val="36"/>
          <w:szCs w:val="36"/>
        </w:rPr>
        <w:t>).</w:t>
      </w:r>
    </w:p>
    <w:p w14:paraId="3A9451EA" w14:textId="77777777" w:rsidR="003B7294" w:rsidRDefault="003B7294" w:rsidP="00A41E50">
      <w:pPr>
        <w:pBdr>
          <w:top w:val="nil"/>
          <w:left w:val="nil"/>
          <w:bottom w:val="nil"/>
          <w:right w:val="nil"/>
          <w:between w:val="nil"/>
        </w:pBdr>
        <w:ind w:right="218"/>
        <w:rPr>
          <w:rFonts w:ascii="Arial" w:eastAsia="Arial" w:hAnsi="Arial" w:cs="Arial"/>
          <w:b/>
          <w:color w:val="000000"/>
          <w:sz w:val="36"/>
          <w:szCs w:val="36"/>
        </w:rPr>
      </w:pPr>
    </w:p>
    <w:p w14:paraId="67175080" w14:textId="77777777" w:rsidR="003B7294" w:rsidRDefault="00A41E50" w:rsidP="00A41E50">
      <w:pPr>
        <w:pBdr>
          <w:top w:val="nil"/>
          <w:left w:val="nil"/>
          <w:bottom w:val="nil"/>
          <w:right w:val="nil"/>
          <w:between w:val="nil"/>
        </w:pBdr>
        <w:ind w:right="218"/>
        <w:rPr>
          <w:rFonts w:ascii="Arial" w:eastAsia="Arial" w:hAnsi="Arial" w:cs="Arial"/>
          <w:b/>
          <w:color w:val="000000"/>
          <w:sz w:val="36"/>
          <w:szCs w:val="36"/>
        </w:rPr>
      </w:pPr>
      <w:r>
        <w:rPr>
          <w:rFonts w:ascii="Arial" w:eastAsia="Arial" w:hAnsi="Arial" w:cs="Arial"/>
          <w:b/>
          <w:color w:val="000000"/>
          <w:sz w:val="36"/>
          <w:szCs w:val="36"/>
        </w:rPr>
        <w:t xml:space="preserve">THE DEADLINE FOR RECEIVING APPLICATIONS FOR THE BLASCH SCHOLARSHIP IS </w:t>
      </w:r>
    </w:p>
    <w:p w14:paraId="04783E2F" w14:textId="77777777" w:rsidR="003B7294" w:rsidRDefault="00A41E50" w:rsidP="00A41E50">
      <w:pPr>
        <w:pBdr>
          <w:top w:val="nil"/>
          <w:left w:val="nil"/>
          <w:bottom w:val="nil"/>
          <w:right w:val="nil"/>
          <w:between w:val="nil"/>
        </w:pBdr>
        <w:ind w:right="218"/>
        <w:rPr>
          <w:rFonts w:ascii="Arial" w:eastAsia="Arial" w:hAnsi="Arial" w:cs="Arial"/>
          <w:b/>
          <w:color w:val="000000"/>
          <w:sz w:val="36"/>
          <w:szCs w:val="36"/>
          <w:u w:val="single"/>
        </w:rPr>
      </w:pPr>
      <w:r>
        <w:rPr>
          <w:rFonts w:ascii="Arial" w:eastAsia="Arial" w:hAnsi="Arial" w:cs="Arial"/>
          <w:b/>
          <w:color w:val="000000"/>
          <w:sz w:val="36"/>
          <w:szCs w:val="36"/>
          <w:u w:val="single"/>
        </w:rPr>
        <w:t>March 10, 2024</w:t>
      </w:r>
    </w:p>
    <w:p w14:paraId="13F631F9" w14:textId="77777777" w:rsidR="003B7294" w:rsidRDefault="003B7294" w:rsidP="00A41E50">
      <w:pPr>
        <w:pBdr>
          <w:top w:val="nil"/>
          <w:left w:val="nil"/>
          <w:bottom w:val="nil"/>
          <w:right w:val="nil"/>
          <w:between w:val="nil"/>
        </w:pBdr>
        <w:ind w:right="218"/>
        <w:rPr>
          <w:rFonts w:ascii="Arial" w:eastAsia="Arial" w:hAnsi="Arial" w:cs="Arial"/>
          <w:color w:val="000000"/>
          <w:sz w:val="36"/>
          <w:szCs w:val="36"/>
        </w:rPr>
      </w:pPr>
    </w:p>
    <w:p w14:paraId="66E7C6F7" w14:textId="77777777" w:rsidR="003B7294" w:rsidRDefault="00A41E50" w:rsidP="00A41E50">
      <w:pPr>
        <w:pBdr>
          <w:top w:val="nil"/>
          <w:left w:val="nil"/>
          <w:bottom w:val="nil"/>
          <w:right w:val="nil"/>
          <w:between w:val="nil"/>
        </w:pBdr>
        <w:ind w:left="60" w:right="218"/>
        <w:rPr>
          <w:rFonts w:ascii="Arial" w:eastAsia="Arial" w:hAnsi="Arial" w:cs="Arial"/>
          <w:i/>
          <w:color w:val="000000"/>
          <w:sz w:val="36"/>
          <w:szCs w:val="36"/>
        </w:rPr>
      </w:pPr>
      <w:r>
        <w:rPr>
          <w:rFonts w:ascii="Arial" w:eastAsia="Arial" w:hAnsi="Arial" w:cs="Arial"/>
          <w:i/>
          <w:color w:val="000000"/>
          <w:sz w:val="36"/>
          <w:szCs w:val="36"/>
        </w:rPr>
        <w:t>All O&amp;M students enrolled in AER-accredited programs are encouraged to apply.</w:t>
      </w:r>
    </w:p>
    <w:p w14:paraId="64C8E3B2" w14:textId="77777777" w:rsidR="003B7294" w:rsidRDefault="003B7294">
      <w:pPr>
        <w:ind w:right="218"/>
        <w:rPr>
          <w:rFonts w:ascii="Arial" w:eastAsia="Arial" w:hAnsi="Arial" w:cs="Arial"/>
        </w:rPr>
      </w:pPr>
    </w:p>
    <w:p w14:paraId="09D40812" w14:textId="77777777" w:rsidR="003B7294" w:rsidRDefault="00A41E50">
      <w:pPr>
        <w:ind w:right="218"/>
        <w:jc w:val="center"/>
        <w:rPr>
          <w:rFonts w:ascii="Arial" w:eastAsia="Arial" w:hAnsi="Arial" w:cs="Arial"/>
          <w:b/>
          <w:sz w:val="32"/>
          <w:szCs w:val="32"/>
        </w:rPr>
      </w:pPr>
      <w:r>
        <w:br w:type="page"/>
      </w:r>
      <w:r>
        <w:rPr>
          <w:rFonts w:ascii="Arial" w:eastAsia="Arial" w:hAnsi="Arial" w:cs="Arial"/>
          <w:b/>
          <w:sz w:val="32"/>
          <w:szCs w:val="32"/>
        </w:rPr>
        <w:lastRenderedPageBreak/>
        <w:t>AER ORIENTATION AND MOBILITY DIVISION</w:t>
      </w:r>
    </w:p>
    <w:p w14:paraId="26465D4D" w14:textId="77777777" w:rsidR="003B7294" w:rsidRDefault="00A41E50">
      <w:pPr>
        <w:ind w:right="218"/>
        <w:jc w:val="center"/>
        <w:rPr>
          <w:rFonts w:ascii="Arial" w:eastAsia="Arial" w:hAnsi="Arial" w:cs="Arial"/>
          <w:b/>
          <w:sz w:val="32"/>
          <w:szCs w:val="32"/>
        </w:rPr>
      </w:pPr>
      <w:r>
        <w:rPr>
          <w:rFonts w:ascii="Arial" w:eastAsia="Arial" w:hAnsi="Arial" w:cs="Arial"/>
          <w:b/>
          <w:sz w:val="32"/>
          <w:szCs w:val="32"/>
        </w:rPr>
        <w:t>DONALD BLASCH SCHOLARSHIP AWARD</w:t>
      </w:r>
    </w:p>
    <w:p w14:paraId="747626BD" w14:textId="77777777" w:rsidR="003B7294" w:rsidRDefault="003B7294">
      <w:pPr>
        <w:pBdr>
          <w:top w:val="nil"/>
          <w:left w:val="nil"/>
          <w:bottom w:val="nil"/>
          <w:right w:val="nil"/>
          <w:between w:val="nil"/>
        </w:pBdr>
        <w:ind w:left="60" w:right="218"/>
        <w:rPr>
          <w:rFonts w:ascii="Arial" w:eastAsia="Arial" w:hAnsi="Arial" w:cs="Arial"/>
          <w:color w:val="000000"/>
        </w:rPr>
      </w:pPr>
    </w:p>
    <w:p w14:paraId="73B923B5" w14:textId="77777777" w:rsidR="003B7294" w:rsidRDefault="003B7294">
      <w:pPr>
        <w:pBdr>
          <w:top w:val="nil"/>
          <w:left w:val="nil"/>
          <w:bottom w:val="nil"/>
          <w:right w:val="nil"/>
          <w:between w:val="nil"/>
        </w:pBdr>
        <w:ind w:left="60" w:right="218"/>
        <w:jc w:val="both"/>
        <w:rPr>
          <w:rFonts w:ascii="Arial" w:eastAsia="Arial" w:hAnsi="Arial" w:cs="Arial"/>
          <w:b/>
          <w:color w:val="000000"/>
        </w:rPr>
      </w:pPr>
    </w:p>
    <w:p w14:paraId="209BCB1F" w14:textId="77777777" w:rsidR="003B7294" w:rsidRDefault="00A41E50">
      <w:pPr>
        <w:pBdr>
          <w:top w:val="nil"/>
          <w:left w:val="nil"/>
          <w:bottom w:val="nil"/>
          <w:right w:val="nil"/>
          <w:between w:val="nil"/>
        </w:pBdr>
        <w:rPr>
          <w:rFonts w:ascii="Arial" w:eastAsia="Arial" w:hAnsi="Arial" w:cs="Arial"/>
          <w:b/>
          <w:color w:val="000000"/>
        </w:rPr>
      </w:pPr>
      <w:r>
        <w:rPr>
          <w:rFonts w:ascii="Arial" w:eastAsia="Arial" w:hAnsi="Arial" w:cs="Arial"/>
          <w:b/>
          <w:color w:val="000000"/>
        </w:rPr>
        <w:t>AMOUNT OF AWARD</w:t>
      </w:r>
    </w:p>
    <w:p w14:paraId="13CC1B30" w14:textId="77777777" w:rsidR="003B7294" w:rsidRDefault="00A41E5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Orientation and Mobility (O&amp;M) Division of the Association for Education and Rehabilitation of the Blind and Visually Impaired (AER) will award two Donald Blasch scholarships each year in the amount of $1,000</w:t>
      </w:r>
      <w:r>
        <w:rPr>
          <w:rFonts w:ascii="Arial" w:eastAsia="Arial" w:hAnsi="Arial" w:cs="Arial"/>
        </w:rPr>
        <w:t xml:space="preserve"> </w:t>
      </w:r>
      <w:r>
        <w:rPr>
          <w:rFonts w:ascii="Arial" w:eastAsia="Arial" w:hAnsi="Arial" w:cs="Arial"/>
          <w:color w:val="000000"/>
        </w:rPr>
        <w:t xml:space="preserve">each, provided that at least two qualified individuals apply for this award.  </w:t>
      </w:r>
    </w:p>
    <w:p w14:paraId="183BB963" w14:textId="77777777" w:rsidR="003B7294" w:rsidRDefault="003B7294">
      <w:pPr>
        <w:pBdr>
          <w:top w:val="nil"/>
          <w:left w:val="nil"/>
          <w:bottom w:val="nil"/>
          <w:right w:val="nil"/>
          <w:between w:val="nil"/>
        </w:pBdr>
        <w:tabs>
          <w:tab w:val="right" w:pos="1954"/>
        </w:tabs>
        <w:rPr>
          <w:rFonts w:ascii="Arial" w:eastAsia="Arial" w:hAnsi="Arial" w:cs="Arial"/>
          <w:color w:val="000000"/>
        </w:rPr>
      </w:pPr>
    </w:p>
    <w:p w14:paraId="4643C03D" w14:textId="77777777" w:rsidR="003B7294" w:rsidRDefault="00A41E50">
      <w:pPr>
        <w:pBdr>
          <w:top w:val="nil"/>
          <w:left w:val="nil"/>
          <w:bottom w:val="nil"/>
          <w:right w:val="nil"/>
          <w:between w:val="nil"/>
        </w:pBdr>
        <w:tabs>
          <w:tab w:val="right" w:pos="1954"/>
        </w:tabs>
        <w:rPr>
          <w:rFonts w:ascii="Arial" w:eastAsia="Arial" w:hAnsi="Arial" w:cs="Arial"/>
          <w:b/>
          <w:color w:val="000000"/>
        </w:rPr>
      </w:pPr>
      <w:r>
        <w:rPr>
          <w:rFonts w:ascii="Arial" w:eastAsia="Arial" w:hAnsi="Arial" w:cs="Arial"/>
          <w:b/>
          <w:color w:val="000000"/>
        </w:rPr>
        <w:t>ELIGIBILITY</w:t>
      </w:r>
    </w:p>
    <w:p w14:paraId="3032C39F" w14:textId="77777777" w:rsidR="003B7294" w:rsidRDefault="00A41E50">
      <w:pPr>
        <w:pBdr>
          <w:top w:val="nil"/>
          <w:left w:val="nil"/>
          <w:bottom w:val="nil"/>
          <w:right w:val="nil"/>
          <w:between w:val="nil"/>
        </w:pBdr>
        <w:tabs>
          <w:tab w:val="left" w:pos="830"/>
        </w:tabs>
        <w:jc w:val="both"/>
        <w:rPr>
          <w:rFonts w:ascii="Arial" w:eastAsia="Arial" w:hAnsi="Arial" w:cs="Arial"/>
          <w:color w:val="000000"/>
        </w:rPr>
      </w:pPr>
      <w:r>
        <w:rPr>
          <w:rFonts w:ascii="Arial" w:eastAsia="Arial" w:hAnsi="Arial" w:cs="Arial"/>
          <w:color w:val="500050"/>
          <w:highlight w:val="white"/>
        </w:rPr>
        <w:t>Applicants for the Donald Blasch Scholarship must have completed at least one semester (</w:t>
      </w:r>
      <w:r>
        <w:rPr>
          <w:rFonts w:ascii="Arial" w:eastAsia="Arial" w:hAnsi="Arial" w:cs="Arial"/>
          <w:i/>
          <w:color w:val="500050"/>
          <w:highlight w:val="white"/>
        </w:rPr>
        <w:t>part-time or full-time</w:t>
      </w:r>
      <w:r>
        <w:rPr>
          <w:rFonts w:ascii="Arial" w:eastAsia="Arial" w:hAnsi="Arial" w:cs="Arial"/>
          <w:color w:val="500050"/>
          <w:highlight w:val="white"/>
        </w:rPr>
        <w:t xml:space="preserve">) in an AER-accredited orientation and mobility program on the date the scholarship application is signed. </w:t>
      </w:r>
      <w:r>
        <w:rPr>
          <w:rFonts w:ascii="Arial" w:eastAsia="Arial" w:hAnsi="Arial" w:cs="Arial"/>
          <w:color w:val="000000"/>
        </w:rPr>
        <w:t>Applications for the scholarship must be received by the chair of the committee (</w:t>
      </w:r>
      <w:r>
        <w:rPr>
          <w:rFonts w:ascii="Arial" w:eastAsia="Arial" w:hAnsi="Arial" w:cs="Arial"/>
          <w:highlight w:val="white"/>
        </w:rPr>
        <w:t>Eric Shaw</w:t>
      </w:r>
      <w:r>
        <w:rPr>
          <w:rFonts w:ascii="Arial" w:eastAsia="Arial" w:hAnsi="Arial" w:cs="Arial"/>
          <w:color w:val="000000"/>
          <w:highlight w:val="white"/>
        </w:rPr>
        <w:t>, TVI/COMS)</w:t>
      </w:r>
      <w:r>
        <w:rPr>
          <w:rFonts w:ascii="Arial" w:eastAsia="Arial" w:hAnsi="Arial" w:cs="Arial"/>
          <w:color w:val="000000"/>
        </w:rPr>
        <w:t xml:space="preserve"> with an email date no later than </w:t>
      </w:r>
      <w:r>
        <w:rPr>
          <w:rFonts w:ascii="Arial" w:eastAsia="Arial" w:hAnsi="Arial" w:cs="Arial"/>
          <w:b/>
          <w:color w:val="000000"/>
        </w:rPr>
        <w:t>March 10, 2024</w:t>
      </w:r>
      <w:r>
        <w:rPr>
          <w:rFonts w:ascii="Arial" w:eastAsia="Arial" w:hAnsi="Arial" w:cs="Arial"/>
          <w:color w:val="000000"/>
        </w:rPr>
        <w:t xml:space="preserve">.  </w:t>
      </w:r>
    </w:p>
    <w:p w14:paraId="26876DF9" w14:textId="77777777" w:rsidR="003B7294" w:rsidRDefault="003B7294">
      <w:pPr>
        <w:pBdr>
          <w:top w:val="nil"/>
          <w:left w:val="nil"/>
          <w:bottom w:val="nil"/>
          <w:right w:val="nil"/>
          <w:between w:val="nil"/>
        </w:pBdr>
        <w:rPr>
          <w:rFonts w:ascii="Arial" w:eastAsia="Arial" w:hAnsi="Arial" w:cs="Arial"/>
          <w:color w:val="000000"/>
        </w:rPr>
      </w:pPr>
    </w:p>
    <w:p w14:paraId="3492C0AD" w14:textId="77777777" w:rsidR="003B7294" w:rsidRDefault="00A41E50">
      <w:pPr>
        <w:pBdr>
          <w:top w:val="nil"/>
          <w:left w:val="nil"/>
          <w:bottom w:val="nil"/>
          <w:right w:val="nil"/>
          <w:between w:val="nil"/>
        </w:pBdr>
        <w:tabs>
          <w:tab w:val="right" w:pos="2104"/>
        </w:tabs>
        <w:rPr>
          <w:rFonts w:ascii="Arial" w:eastAsia="Arial" w:hAnsi="Arial" w:cs="Arial"/>
          <w:b/>
          <w:color w:val="000000"/>
        </w:rPr>
      </w:pPr>
      <w:r>
        <w:rPr>
          <w:rFonts w:ascii="Arial" w:eastAsia="Arial" w:hAnsi="Arial" w:cs="Arial"/>
          <w:b/>
          <w:color w:val="000000"/>
        </w:rPr>
        <w:t>HOW TO APPLY</w:t>
      </w:r>
    </w:p>
    <w:p w14:paraId="7CF670CE" w14:textId="77777777" w:rsidR="003B7294" w:rsidRDefault="00A41E5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 application form must be completed in full and signed by each applicant.  Application submission is as follows:</w:t>
      </w:r>
    </w:p>
    <w:p w14:paraId="15528560" w14:textId="77777777" w:rsidR="003B7294" w:rsidRDefault="003B7294">
      <w:pPr>
        <w:pBdr>
          <w:top w:val="nil"/>
          <w:left w:val="nil"/>
          <w:bottom w:val="nil"/>
          <w:right w:val="nil"/>
          <w:between w:val="nil"/>
        </w:pBdr>
        <w:rPr>
          <w:rFonts w:ascii="Arial" w:eastAsia="Arial" w:hAnsi="Arial" w:cs="Arial"/>
          <w:color w:val="000000"/>
        </w:rPr>
      </w:pPr>
    </w:p>
    <w:p w14:paraId="19D37524" w14:textId="77777777" w:rsidR="003B7294" w:rsidRDefault="00A41E50">
      <w:pPr>
        <w:numPr>
          <w:ilvl w:val="0"/>
          <w:numId w:val="1"/>
        </w:numPr>
        <w:pBdr>
          <w:top w:val="nil"/>
          <w:left w:val="nil"/>
          <w:bottom w:val="nil"/>
          <w:right w:val="nil"/>
          <w:between w:val="nil"/>
        </w:pBdr>
        <w:ind w:left="540"/>
        <w:jc w:val="both"/>
        <w:rPr>
          <w:rFonts w:ascii="Arial" w:eastAsia="Arial" w:hAnsi="Arial" w:cs="Arial"/>
          <w:color w:val="000000"/>
        </w:rPr>
      </w:pPr>
      <w:r>
        <w:rPr>
          <w:rFonts w:ascii="Arial" w:eastAsia="Arial" w:hAnsi="Arial" w:cs="Arial"/>
          <w:b/>
          <w:i/>
          <w:color w:val="000000"/>
        </w:rPr>
        <w:t>Electronic submissions are required</w:t>
      </w:r>
      <w:r>
        <w:rPr>
          <w:rFonts w:ascii="Arial" w:eastAsia="Arial" w:hAnsi="Arial" w:cs="Arial"/>
          <w:color w:val="000000"/>
        </w:rPr>
        <w:t>.  These should be emailed to the committee chair at (BlaschScholarship@gmail.com), with the subject heading of, “</w:t>
      </w:r>
      <w:r>
        <w:rPr>
          <w:rFonts w:ascii="Arial" w:eastAsia="Arial" w:hAnsi="Arial" w:cs="Arial"/>
          <w:b/>
          <w:color w:val="000000"/>
        </w:rPr>
        <w:t>Donald Blasch Scholarship Application</w:t>
      </w:r>
      <w:r>
        <w:rPr>
          <w:rFonts w:ascii="Arial" w:eastAsia="Arial" w:hAnsi="Arial" w:cs="Arial"/>
          <w:color w:val="000000"/>
        </w:rPr>
        <w:t>” and must be in Word or PDF format.  Applications sent in other formats will be rejected.</w:t>
      </w:r>
    </w:p>
    <w:p w14:paraId="6041A192" w14:textId="77777777" w:rsidR="003B7294" w:rsidRDefault="00A41E50">
      <w:pPr>
        <w:numPr>
          <w:ilvl w:val="0"/>
          <w:numId w:val="1"/>
        </w:numPr>
        <w:pBdr>
          <w:top w:val="nil"/>
          <w:left w:val="nil"/>
          <w:bottom w:val="nil"/>
          <w:right w:val="nil"/>
          <w:between w:val="nil"/>
        </w:pBdr>
        <w:ind w:left="540"/>
        <w:jc w:val="both"/>
        <w:rPr>
          <w:rFonts w:ascii="Arial" w:eastAsia="Arial" w:hAnsi="Arial" w:cs="Arial"/>
          <w:color w:val="000000"/>
        </w:rPr>
      </w:pPr>
      <w:r>
        <w:rPr>
          <w:rFonts w:ascii="Arial" w:eastAsia="Arial" w:hAnsi="Arial" w:cs="Arial"/>
          <w:color w:val="000000"/>
        </w:rPr>
        <w:t>Applications must</w:t>
      </w:r>
      <w:r>
        <w:rPr>
          <w:rFonts w:ascii="Arial" w:eastAsia="Arial" w:hAnsi="Arial" w:cs="Arial"/>
          <w:b/>
          <w:color w:val="000000"/>
        </w:rPr>
        <w:t xml:space="preserve"> </w:t>
      </w:r>
      <w:r>
        <w:rPr>
          <w:rFonts w:ascii="Arial" w:eastAsia="Arial" w:hAnsi="Arial" w:cs="Arial"/>
          <w:color w:val="000000"/>
        </w:rPr>
        <w:t xml:space="preserve">be received with an email date no later than </w:t>
      </w:r>
      <w:r>
        <w:rPr>
          <w:rFonts w:ascii="Arial" w:eastAsia="Arial" w:hAnsi="Arial" w:cs="Arial"/>
          <w:b/>
          <w:i/>
          <w:color w:val="000000"/>
        </w:rPr>
        <w:t>March 10, 2024.</w:t>
      </w:r>
      <w:r>
        <w:rPr>
          <w:rFonts w:ascii="Arial" w:eastAsia="Arial" w:hAnsi="Arial" w:cs="Arial"/>
          <w:color w:val="000000"/>
        </w:rPr>
        <w:t xml:space="preserve">  </w:t>
      </w:r>
      <w:r>
        <w:rPr>
          <w:rFonts w:ascii="Arial" w:eastAsia="Arial" w:hAnsi="Arial" w:cs="Arial"/>
          <w:i/>
          <w:color w:val="000000"/>
        </w:rPr>
        <w:t>Incomplete applications or applications that are not received with an email dated on or before March 10, 2024 will not be considered.</w:t>
      </w:r>
      <w:r>
        <w:rPr>
          <w:rFonts w:ascii="Arial" w:eastAsia="Arial" w:hAnsi="Arial" w:cs="Arial"/>
          <w:color w:val="000000"/>
        </w:rPr>
        <w:t xml:space="preserve">  </w:t>
      </w:r>
    </w:p>
    <w:p w14:paraId="50E0406B" w14:textId="77777777" w:rsidR="003B7294" w:rsidRDefault="003B7294">
      <w:pPr>
        <w:pBdr>
          <w:top w:val="nil"/>
          <w:left w:val="nil"/>
          <w:bottom w:val="nil"/>
          <w:right w:val="nil"/>
          <w:between w:val="nil"/>
        </w:pBdr>
        <w:rPr>
          <w:rFonts w:ascii="Arial" w:eastAsia="Arial" w:hAnsi="Arial" w:cs="Arial"/>
          <w:color w:val="000000"/>
        </w:rPr>
      </w:pPr>
    </w:p>
    <w:p w14:paraId="461435AB" w14:textId="77777777" w:rsidR="003B7294" w:rsidRDefault="00A41E50">
      <w:pPr>
        <w:pBdr>
          <w:top w:val="nil"/>
          <w:left w:val="nil"/>
          <w:bottom w:val="nil"/>
          <w:right w:val="nil"/>
          <w:between w:val="nil"/>
        </w:pBdr>
        <w:tabs>
          <w:tab w:val="left" w:pos="830"/>
        </w:tabs>
        <w:rPr>
          <w:rFonts w:ascii="Arial" w:eastAsia="Arial" w:hAnsi="Arial" w:cs="Arial"/>
          <w:b/>
          <w:color w:val="000000"/>
        </w:rPr>
      </w:pPr>
      <w:r>
        <w:rPr>
          <w:rFonts w:ascii="Arial" w:eastAsia="Arial" w:hAnsi="Arial" w:cs="Arial"/>
          <w:b/>
          <w:color w:val="000000"/>
        </w:rPr>
        <w:t>SELECTION</w:t>
      </w:r>
    </w:p>
    <w:p w14:paraId="105BB113" w14:textId="77777777" w:rsidR="003B7294" w:rsidRDefault="00A41E50">
      <w:pPr>
        <w:pBdr>
          <w:top w:val="nil"/>
          <w:left w:val="nil"/>
          <w:bottom w:val="nil"/>
          <w:right w:val="nil"/>
          <w:between w:val="nil"/>
        </w:pBdr>
        <w:tabs>
          <w:tab w:val="left" w:pos="830"/>
        </w:tabs>
        <w:jc w:val="both"/>
        <w:rPr>
          <w:rFonts w:ascii="Arial" w:eastAsia="Arial" w:hAnsi="Arial" w:cs="Arial"/>
          <w:color w:val="000000"/>
        </w:rPr>
      </w:pPr>
      <w:r>
        <w:rPr>
          <w:rFonts w:ascii="Arial" w:eastAsia="Arial" w:hAnsi="Arial" w:cs="Arial"/>
          <w:color w:val="000000"/>
        </w:rPr>
        <w:t xml:space="preserve">Applications for the Donald Blasch scholarship(s) will be judged by members of the Scholarship Committee.  Individuals will be evaluated for the scholarship based only on the information included in the application packet. Following completion of judging, the scholarship committee chair will submit the committee’s recommendation to the </w:t>
      </w:r>
      <w:r>
        <w:rPr>
          <w:rFonts w:ascii="Arial" w:eastAsia="Arial" w:hAnsi="Arial" w:cs="Arial"/>
        </w:rPr>
        <w:t>d</w:t>
      </w:r>
      <w:r>
        <w:rPr>
          <w:rFonts w:ascii="Arial" w:eastAsia="Arial" w:hAnsi="Arial" w:cs="Arial"/>
          <w:color w:val="000000"/>
        </w:rPr>
        <w:t xml:space="preserve">ivision </w:t>
      </w:r>
      <w:r>
        <w:rPr>
          <w:rFonts w:ascii="Arial" w:eastAsia="Arial" w:hAnsi="Arial" w:cs="Arial"/>
        </w:rPr>
        <w:t>c</w:t>
      </w:r>
      <w:r>
        <w:rPr>
          <w:rFonts w:ascii="Arial" w:eastAsia="Arial" w:hAnsi="Arial" w:cs="Arial"/>
          <w:color w:val="000000"/>
        </w:rPr>
        <w:t xml:space="preserve">hair by </w:t>
      </w:r>
      <w:r>
        <w:rPr>
          <w:rFonts w:ascii="Arial" w:eastAsia="Arial" w:hAnsi="Arial" w:cs="Arial"/>
          <w:b/>
          <w:color w:val="000000"/>
        </w:rPr>
        <w:t>April 15, 2024</w:t>
      </w:r>
      <w:r>
        <w:rPr>
          <w:rFonts w:ascii="Arial" w:eastAsia="Arial" w:hAnsi="Arial" w:cs="Arial"/>
          <w:color w:val="000000"/>
        </w:rPr>
        <w:t xml:space="preserve">.  </w:t>
      </w:r>
    </w:p>
    <w:p w14:paraId="28A4D21D" w14:textId="77777777" w:rsidR="003B7294" w:rsidRDefault="003B7294">
      <w:pPr>
        <w:pBdr>
          <w:top w:val="nil"/>
          <w:left w:val="nil"/>
          <w:bottom w:val="nil"/>
          <w:right w:val="nil"/>
          <w:between w:val="nil"/>
        </w:pBdr>
        <w:tabs>
          <w:tab w:val="left" w:pos="830"/>
        </w:tabs>
        <w:rPr>
          <w:rFonts w:ascii="Arial" w:eastAsia="Arial" w:hAnsi="Arial" w:cs="Arial"/>
          <w:color w:val="000000"/>
        </w:rPr>
      </w:pPr>
    </w:p>
    <w:p w14:paraId="561D5C74" w14:textId="77777777" w:rsidR="003B7294" w:rsidRDefault="00A41E50">
      <w:p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 xml:space="preserve">Selection will be primarily based on applicants’ variety and extent of experience (paid or unpaid) in human services endeavors, leadership work and leadership potential, and commitment/passion for the field of O&amp;M as reflected in the </w:t>
      </w:r>
      <w:r>
        <w:rPr>
          <w:rFonts w:ascii="Arial" w:eastAsia="Arial" w:hAnsi="Arial" w:cs="Arial"/>
          <w:b/>
          <w:color w:val="000000"/>
        </w:rPr>
        <w:t>200-word essay</w:t>
      </w:r>
      <w:r>
        <w:rPr>
          <w:rFonts w:ascii="Arial" w:eastAsia="Arial" w:hAnsi="Arial" w:cs="Arial"/>
          <w:color w:val="000000"/>
        </w:rPr>
        <w:t xml:space="preserve"> and in the letters of reference. </w:t>
      </w:r>
    </w:p>
    <w:p w14:paraId="3F70B7A4" w14:textId="77777777" w:rsidR="003B7294" w:rsidRDefault="003B7294">
      <w:pPr>
        <w:pBdr>
          <w:top w:val="nil"/>
          <w:left w:val="nil"/>
          <w:bottom w:val="nil"/>
          <w:right w:val="nil"/>
          <w:between w:val="nil"/>
        </w:pBdr>
        <w:tabs>
          <w:tab w:val="left" w:pos="830"/>
        </w:tabs>
        <w:rPr>
          <w:rFonts w:ascii="Arial" w:eastAsia="Arial" w:hAnsi="Arial" w:cs="Arial"/>
          <w:color w:val="000000"/>
        </w:rPr>
      </w:pPr>
    </w:p>
    <w:p w14:paraId="6241DED3" w14:textId="77777777" w:rsidR="003B7294" w:rsidRDefault="00A41E50">
      <w:pPr>
        <w:pBdr>
          <w:top w:val="nil"/>
          <w:left w:val="nil"/>
          <w:bottom w:val="nil"/>
          <w:right w:val="nil"/>
          <w:between w:val="nil"/>
        </w:pBdr>
        <w:tabs>
          <w:tab w:val="left" w:pos="830"/>
        </w:tabs>
        <w:rPr>
          <w:rFonts w:ascii="Arial" w:eastAsia="Arial" w:hAnsi="Arial" w:cs="Arial"/>
          <w:color w:val="000000"/>
        </w:rPr>
      </w:pPr>
      <w:r>
        <w:rPr>
          <w:rFonts w:ascii="Arial" w:eastAsia="Arial" w:hAnsi="Arial" w:cs="Arial"/>
          <w:color w:val="000000"/>
        </w:rPr>
        <w:t xml:space="preserve">Financial need is not a criterion for selection.  </w:t>
      </w:r>
    </w:p>
    <w:p w14:paraId="140E331A" w14:textId="77777777" w:rsidR="003B7294" w:rsidRDefault="003B7294">
      <w:pPr>
        <w:pBdr>
          <w:top w:val="nil"/>
          <w:left w:val="nil"/>
          <w:bottom w:val="nil"/>
          <w:right w:val="nil"/>
          <w:between w:val="nil"/>
        </w:pBdr>
        <w:tabs>
          <w:tab w:val="left" w:pos="830"/>
        </w:tabs>
        <w:rPr>
          <w:rFonts w:ascii="Arial" w:eastAsia="Arial" w:hAnsi="Arial" w:cs="Arial"/>
          <w:b/>
          <w:color w:val="000000"/>
        </w:rPr>
      </w:pPr>
    </w:p>
    <w:p w14:paraId="7FCB15E1" w14:textId="77777777" w:rsidR="003B7294" w:rsidRDefault="00A41E50">
      <w:pPr>
        <w:pBdr>
          <w:top w:val="nil"/>
          <w:left w:val="nil"/>
          <w:bottom w:val="nil"/>
          <w:right w:val="nil"/>
          <w:between w:val="nil"/>
        </w:pBdr>
        <w:tabs>
          <w:tab w:val="left" w:pos="830"/>
        </w:tabs>
        <w:jc w:val="both"/>
        <w:rPr>
          <w:rFonts w:ascii="Arial" w:eastAsia="Arial" w:hAnsi="Arial" w:cs="Arial"/>
          <w:color w:val="000000"/>
        </w:rPr>
      </w:pPr>
      <w:r>
        <w:rPr>
          <w:rFonts w:ascii="Arial" w:eastAsia="Arial" w:hAnsi="Arial" w:cs="Arial"/>
          <w:color w:val="000000"/>
        </w:rPr>
        <w:t>All eligible students are encouraged to apply for the scholarship. Award checks payable to the student will be issued by AER for the O&amp;M Division.</w:t>
      </w:r>
    </w:p>
    <w:p w14:paraId="2D1343BD" w14:textId="77777777" w:rsidR="003B7294" w:rsidRDefault="00A41E50">
      <w:pPr>
        <w:spacing w:after="160" w:line="259" w:lineRule="auto"/>
        <w:rPr>
          <w:rFonts w:ascii="Arial" w:eastAsia="Arial" w:hAnsi="Arial" w:cs="Arial"/>
          <w:b/>
        </w:rPr>
      </w:pPr>
      <w:r>
        <w:br w:type="page"/>
      </w:r>
    </w:p>
    <w:p w14:paraId="571A6BD2" w14:textId="77777777" w:rsidR="003B7294" w:rsidRDefault="00A41E50">
      <w:pPr>
        <w:pBdr>
          <w:top w:val="nil"/>
          <w:left w:val="nil"/>
          <w:bottom w:val="nil"/>
          <w:right w:val="nil"/>
          <w:between w:val="nil"/>
        </w:pBdr>
        <w:tabs>
          <w:tab w:val="left" w:pos="830"/>
        </w:tabs>
        <w:rPr>
          <w:rFonts w:ascii="Arial" w:eastAsia="Arial" w:hAnsi="Arial" w:cs="Arial"/>
          <w:b/>
          <w:color w:val="000000"/>
        </w:rPr>
      </w:pPr>
      <w:r>
        <w:rPr>
          <w:rFonts w:ascii="Arial" w:eastAsia="Arial" w:hAnsi="Arial" w:cs="Arial"/>
          <w:b/>
          <w:color w:val="000000"/>
        </w:rPr>
        <w:lastRenderedPageBreak/>
        <w:t>OTHER INFORMATION ABOUT THE SCHOLARSHIP</w:t>
      </w:r>
    </w:p>
    <w:p w14:paraId="2BA7400A" w14:textId="77777777" w:rsidR="003B7294" w:rsidRDefault="00A41E50">
      <w:pPr>
        <w:pBdr>
          <w:top w:val="nil"/>
          <w:left w:val="nil"/>
          <w:bottom w:val="nil"/>
          <w:right w:val="nil"/>
          <w:between w:val="nil"/>
        </w:pBdr>
        <w:tabs>
          <w:tab w:val="left" w:pos="830"/>
        </w:tabs>
        <w:jc w:val="both"/>
        <w:rPr>
          <w:rFonts w:ascii="Arial" w:eastAsia="Arial" w:hAnsi="Arial" w:cs="Arial"/>
          <w:i/>
          <w:color w:val="000000"/>
        </w:rPr>
      </w:pPr>
      <w:r>
        <w:rPr>
          <w:rFonts w:ascii="Arial" w:eastAsia="Arial" w:hAnsi="Arial" w:cs="Arial"/>
          <w:color w:val="000000"/>
        </w:rPr>
        <w:t xml:space="preserve">An announcement of the availability of the scholarship will be published on the O&amp;M Division website and, upon awarding the scholarship, a brief bio of the recipient(s) will be announced in a Division e-blast and posted to the website. </w:t>
      </w:r>
      <w:r>
        <w:rPr>
          <w:rFonts w:ascii="Arial" w:eastAsia="Arial" w:hAnsi="Arial" w:cs="Arial"/>
          <w:i/>
          <w:color w:val="000000"/>
        </w:rPr>
        <w:t>The Blasch scholarship winner must be willing to have his or her name and/or photograph published in AER publications in association with the award.</w:t>
      </w:r>
    </w:p>
    <w:p w14:paraId="4A5096ED" w14:textId="77777777" w:rsidR="003B7294" w:rsidRDefault="003B7294">
      <w:pPr>
        <w:pBdr>
          <w:top w:val="nil"/>
          <w:left w:val="nil"/>
          <w:bottom w:val="nil"/>
          <w:right w:val="nil"/>
          <w:between w:val="nil"/>
        </w:pBdr>
        <w:tabs>
          <w:tab w:val="left" w:pos="830"/>
        </w:tabs>
        <w:rPr>
          <w:rFonts w:ascii="Arial" w:eastAsia="Arial" w:hAnsi="Arial" w:cs="Arial"/>
          <w:color w:val="000000"/>
        </w:rPr>
      </w:pPr>
    </w:p>
    <w:p w14:paraId="10BACD07" w14:textId="77777777" w:rsidR="003B7294" w:rsidRDefault="00A41E50">
      <w:pPr>
        <w:pBdr>
          <w:top w:val="nil"/>
          <w:left w:val="nil"/>
          <w:bottom w:val="nil"/>
          <w:right w:val="nil"/>
          <w:between w:val="nil"/>
        </w:pBdr>
        <w:tabs>
          <w:tab w:val="left" w:pos="830"/>
        </w:tabs>
        <w:jc w:val="both"/>
        <w:rPr>
          <w:rFonts w:ascii="Arial" w:eastAsia="Arial" w:hAnsi="Arial" w:cs="Arial"/>
          <w:color w:val="000000"/>
        </w:rPr>
      </w:pPr>
      <w:r>
        <w:rPr>
          <w:rFonts w:ascii="Arial" w:eastAsia="Arial" w:hAnsi="Arial" w:cs="Arial"/>
          <w:color w:val="000000"/>
        </w:rPr>
        <w:t xml:space="preserve">The Scholarship Committee chairperson will notify the award winners by phone on or before </w:t>
      </w:r>
      <w:r>
        <w:rPr>
          <w:rFonts w:ascii="Arial" w:eastAsia="Arial" w:hAnsi="Arial" w:cs="Arial"/>
          <w:b/>
          <w:color w:val="000000"/>
        </w:rPr>
        <w:t>May 1, 2024</w:t>
      </w:r>
      <w:r>
        <w:rPr>
          <w:rFonts w:ascii="Arial" w:eastAsia="Arial" w:hAnsi="Arial" w:cs="Arial"/>
          <w:color w:val="000000"/>
        </w:rPr>
        <w:t xml:space="preserve">. Individuals who apply and are not selected will be notified by the Scholarship committee chairperson via email. </w:t>
      </w:r>
    </w:p>
    <w:p w14:paraId="69585198" w14:textId="77777777" w:rsidR="003B7294" w:rsidRDefault="003B7294">
      <w:pPr>
        <w:pBdr>
          <w:top w:val="nil"/>
          <w:left w:val="nil"/>
          <w:bottom w:val="nil"/>
          <w:right w:val="nil"/>
          <w:between w:val="nil"/>
        </w:pBdr>
        <w:tabs>
          <w:tab w:val="left" w:pos="830"/>
        </w:tabs>
        <w:ind w:hanging="720"/>
        <w:rPr>
          <w:rFonts w:ascii="Arial" w:eastAsia="Arial" w:hAnsi="Arial" w:cs="Arial"/>
          <w:color w:val="000000"/>
        </w:rPr>
      </w:pPr>
    </w:p>
    <w:p w14:paraId="7C3F1C11" w14:textId="77777777" w:rsidR="003B7294" w:rsidRDefault="00A41E50">
      <w:pPr>
        <w:pBdr>
          <w:top w:val="nil"/>
          <w:left w:val="nil"/>
          <w:bottom w:val="nil"/>
          <w:right w:val="nil"/>
          <w:between w:val="nil"/>
        </w:pBdr>
        <w:tabs>
          <w:tab w:val="left" w:pos="830"/>
        </w:tabs>
        <w:jc w:val="both"/>
        <w:rPr>
          <w:rFonts w:ascii="Arial" w:eastAsia="Arial" w:hAnsi="Arial" w:cs="Arial"/>
          <w:color w:val="000000"/>
        </w:rPr>
      </w:pPr>
      <w:r>
        <w:rPr>
          <w:rFonts w:ascii="Arial" w:eastAsia="Arial" w:hAnsi="Arial" w:cs="Arial"/>
          <w:color w:val="000000"/>
        </w:rPr>
        <w:t xml:space="preserve">The award will be presented to the winner upon verification that the proposed awardee meets the eligibility requirement described above. </w:t>
      </w:r>
    </w:p>
    <w:p w14:paraId="1C24AEF1" w14:textId="77777777" w:rsidR="003B7294" w:rsidRDefault="003B7294">
      <w:pPr>
        <w:pBdr>
          <w:top w:val="nil"/>
          <w:left w:val="nil"/>
          <w:bottom w:val="nil"/>
          <w:right w:val="nil"/>
          <w:between w:val="nil"/>
        </w:pBdr>
        <w:tabs>
          <w:tab w:val="left" w:pos="830"/>
        </w:tabs>
        <w:ind w:left="780" w:right="218" w:hanging="720"/>
        <w:rPr>
          <w:rFonts w:ascii="Arial" w:eastAsia="Arial" w:hAnsi="Arial" w:cs="Arial"/>
          <w:color w:val="000000"/>
        </w:rPr>
      </w:pPr>
    </w:p>
    <w:p w14:paraId="46580348" w14:textId="77777777" w:rsidR="003B7294" w:rsidRDefault="003B7294">
      <w:pPr>
        <w:pBdr>
          <w:top w:val="nil"/>
          <w:left w:val="nil"/>
          <w:bottom w:val="nil"/>
          <w:right w:val="nil"/>
          <w:between w:val="nil"/>
        </w:pBdr>
        <w:tabs>
          <w:tab w:val="left" w:pos="830"/>
        </w:tabs>
        <w:ind w:right="218"/>
        <w:rPr>
          <w:rFonts w:ascii="Arial" w:eastAsia="Arial" w:hAnsi="Arial" w:cs="Arial"/>
          <w:color w:val="000000"/>
        </w:rPr>
      </w:pPr>
    </w:p>
    <w:p w14:paraId="3982AFAF" w14:textId="77777777" w:rsidR="003B7294" w:rsidRDefault="00A41E50">
      <w:pPr>
        <w:jc w:val="center"/>
        <w:rPr>
          <w:rFonts w:ascii="Arial" w:eastAsia="Arial" w:hAnsi="Arial" w:cs="Arial"/>
          <w:b/>
          <w:sz w:val="28"/>
          <w:szCs w:val="28"/>
        </w:rPr>
      </w:pPr>
      <w:r>
        <w:br w:type="page"/>
      </w:r>
      <w:r>
        <w:rPr>
          <w:rFonts w:ascii="Arial" w:eastAsia="Arial" w:hAnsi="Arial" w:cs="Arial"/>
          <w:b/>
          <w:sz w:val="28"/>
          <w:szCs w:val="28"/>
        </w:rPr>
        <w:lastRenderedPageBreak/>
        <w:t>AERBVI O&amp;M Division</w:t>
      </w:r>
    </w:p>
    <w:p w14:paraId="659A8DD6" w14:textId="77777777" w:rsidR="003B7294" w:rsidRDefault="00A41E50">
      <w:pPr>
        <w:jc w:val="center"/>
        <w:rPr>
          <w:rFonts w:ascii="Arial" w:eastAsia="Arial" w:hAnsi="Arial" w:cs="Arial"/>
          <w:b/>
          <w:sz w:val="28"/>
          <w:szCs w:val="28"/>
        </w:rPr>
      </w:pPr>
      <w:r>
        <w:rPr>
          <w:rFonts w:ascii="Arial" w:eastAsia="Arial" w:hAnsi="Arial" w:cs="Arial"/>
          <w:b/>
          <w:sz w:val="28"/>
          <w:szCs w:val="28"/>
        </w:rPr>
        <w:t>DONALD BLASCH SCHOLARSHIP</w:t>
      </w:r>
    </w:p>
    <w:p w14:paraId="75402C98" w14:textId="77777777" w:rsidR="003B7294" w:rsidRDefault="00A41E50">
      <w:pPr>
        <w:jc w:val="center"/>
        <w:rPr>
          <w:rFonts w:ascii="Arial" w:eastAsia="Arial" w:hAnsi="Arial" w:cs="Arial"/>
          <w:b/>
          <w:sz w:val="28"/>
          <w:szCs w:val="28"/>
        </w:rPr>
      </w:pPr>
      <w:r>
        <w:rPr>
          <w:rFonts w:ascii="Arial" w:eastAsia="Arial" w:hAnsi="Arial" w:cs="Arial"/>
          <w:b/>
          <w:sz w:val="28"/>
          <w:szCs w:val="28"/>
        </w:rPr>
        <w:t>Application Form</w:t>
      </w:r>
    </w:p>
    <w:p w14:paraId="39FBCBF7" w14:textId="77777777" w:rsidR="003B7294" w:rsidRDefault="003B7294">
      <w:pPr>
        <w:jc w:val="center"/>
        <w:rPr>
          <w:rFonts w:ascii="Arial" w:eastAsia="Arial" w:hAnsi="Arial" w:cs="Arial"/>
        </w:rPr>
      </w:pPr>
    </w:p>
    <w:p w14:paraId="0BCC893E" w14:textId="77777777" w:rsidR="003B7294" w:rsidRDefault="003B7294">
      <w:pPr>
        <w:jc w:val="both"/>
        <w:rPr>
          <w:rFonts w:ascii="Arial" w:eastAsia="Arial" w:hAnsi="Arial" w:cs="Arial"/>
        </w:rPr>
      </w:pPr>
    </w:p>
    <w:p w14:paraId="40B9C014" w14:textId="77777777" w:rsidR="003B7294" w:rsidRDefault="00A41E50">
      <w:pPr>
        <w:jc w:val="both"/>
        <w:rPr>
          <w:rFonts w:ascii="Arial" w:eastAsia="Arial" w:hAnsi="Arial" w:cs="Arial"/>
        </w:rPr>
      </w:pPr>
      <w:r>
        <w:rPr>
          <w:rFonts w:ascii="Arial" w:eastAsia="Arial" w:hAnsi="Arial" w:cs="Arial"/>
        </w:rPr>
        <w:t>2024 Revision</w:t>
      </w:r>
    </w:p>
    <w:p w14:paraId="310A8DB7" w14:textId="77777777" w:rsidR="003B7294" w:rsidRDefault="003B7294">
      <w:pPr>
        <w:jc w:val="both"/>
        <w:rPr>
          <w:rFonts w:ascii="Arial" w:eastAsia="Arial" w:hAnsi="Arial" w:cs="Arial"/>
        </w:rPr>
      </w:pPr>
    </w:p>
    <w:p w14:paraId="7CEB8622" w14:textId="77777777" w:rsidR="003B7294" w:rsidRDefault="00A41E50">
      <w:pPr>
        <w:jc w:val="both"/>
        <w:rPr>
          <w:rFonts w:ascii="Arial" w:eastAsia="Arial" w:hAnsi="Arial" w:cs="Arial"/>
        </w:rPr>
      </w:pPr>
      <w:r>
        <w:rPr>
          <w:rFonts w:ascii="Arial" w:eastAsia="Arial" w:hAnsi="Arial" w:cs="Arial"/>
        </w:rPr>
        <w:t xml:space="preserve">Name:  </w:t>
      </w:r>
      <w:bookmarkStart w:id="0" w:name="bookmark=id.gjdgxs" w:colFirst="0" w:colLast="0"/>
      <w:bookmarkEnd w:id="0"/>
      <w:r>
        <w:rPr>
          <w:rFonts w:ascii="Arial" w:eastAsia="Arial" w:hAnsi="Arial" w:cs="Arial"/>
        </w:rPr>
        <w:t>     </w:t>
      </w:r>
    </w:p>
    <w:p w14:paraId="7285D2B1" w14:textId="77777777" w:rsidR="003B7294" w:rsidRDefault="003B7294">
      <w:pPr>
        <w:jc w:val="both"/>
        <w:rPr>
          <w:rFonts w:ascii="Arial" w:eastAsia="Arial" w:hAnsi="Arial" w:cs="Arial"/>
        </w:rPr>
      </w:pPr>
    </w:p>
    <w:p w14:paraId="12F0B263" w14:textId="77777777" w:rsidR="003B7294" w:rsidRDefault="00A41E50">
      <w:pPr>
        <w:jc w:val="both"/>
        <w:rPr>
          <w:rFonts w:ascii="Arial" w:eastAsia="Arial" w:hAnsi="Arial" w:cs="Arial"/>
        </w:rPr>
      </w:pPr>
      <w:r>
        <w:rPr>
          <w:rFonts w:ascii="Arial" w:eastAsia="Arial" w:hAnsi="Arial" w:cs="Arial"/>
        </w:rPr>
        <w:t xml:space="preserve">Address:  </w:t>
      </w:r>
      <w:bookmarkStart w:id="1" w:name="bookmark=id.30j0zll" w:colFirst="0" w:colLast="0"/>
      <w:bookmarkEnd w:id="1"/>
      <w:r>
        <w:rPr>
          <w:rFonts w:ascii="Arial" w:eastAsia="Arial" w:hAnsi="Arial" w:cs="Arial"/>
        </w:rPr>
        <w:t>     </w:t>
      </w:r>
    </w:p>
    <w:p w14:paraId="36F82A9A" w14:textId="77777777" w:rsidR="003B7294" w:rsidRDefault="003B7294">
      <w:pPr>
        <w:jc w:val="both"/>
        <w:rPr>
          <w:rFonts w:ascii="Arial" w:eastAsia="Arial" w:hAnsi="Arial" w:cs="Arial"/>
        </w:rPr>
      </w:pPr>
    </w:p>
    <w:p w14:paraId="698716FB" w14:textId="77777777" w:rsidR="003B7294" w:rsidRDefault="00A41E50">
      <w:pPr>
        <w:jc w:val="both"/>
        <w:rPr>
          <w:rFonts w:ascii="Arial" w:eastAsia="Arial" w:hAnsi="Arial" w:cs="Arial"/>
        </w:rPr>
      </w:pPr>
      <w:r>
        <w:rPr>
          <w:rFonts w:ascii="Arial" w:eastAsia="Arial" w:hAnsi="Arial" w:cs="Arial"/>
        </w:rPr>
        <w:t xml:space="preserve">Phone:  </w:t>
      </w:r>
      <w:bookmarkStart w:id="2" w:name="bookmark=id.1fob9te" w:colFirst="0" w:colLast="0"/>
      <w:bookmarkEnd w:id="2"/>
      <w:r>
        <w:rPr>
          <w:rFonts w:ascii="Arial" w:eastAsia="Arial" w:hAnsi="Arial" w:cs="Arial"/>
        </w:rPr>
        <w:t>     </w:t>
      </w:r>
    </w:p>
    <w:p w14:paraId="7E898E7F" w14:textId="77777777" w:rsidR="003B7294" w:rsidRDefault="003B7294">
      <w:pPr>
        <w:jc w:val="both"/>
        <w:rPr>
          <w:rFonts w:ascii="Arial" w:eastAsia="Arial" w:hAnsi="Arial" w:cs="Arial"/>
        </w:rPr>
      </w:pPr>
    </w:p>
    <w:p w14:paraId="7E2C8CE1" w14:textId="77777777" w:rsidR="003B7294" w:rsidRDefault="00A41E50">
      <w:pPr>
        <w:jc w:val="both"/>
        <w:rPr>
          <w:rFonts w:ascii="Arial" w:eastAsia="Arial" w:hAnsi="Arial" w:cs="Arial"/>
        </w:rPr>
      </w:pPr>
      <w:r>
        <w:rPr>
          <w:rFonts w:ascii="Arial" w:eastAsia="Arial" w:hAnsi="Arial" w:cs="Arial"/>
        </w:rPr>
        <w:t xml:space="preserve">Email Address:  </w:t>
      </w:r>
      <w:bookmarkStart w:id="3" w:name="bookmark=id.3znysh7" w:colFirst="0" w:colLast="0"/>
      <w:bookmarkEnd w:id="3"/>
      <w:r>
        <w:rPr>
          <w:rFonts w:ascii="Arial" w:eastAsia="Arial" w:hAnsi="Arial" w:cs="Arial"/>
        </w:rPr>
        <w:t>     </w:t>
      </w:r>
    </w:p>
    <w:p w14:paraId="0E257F90" w14:textId="77777777" w:rsidR="003B7294" w:rsidRDefault="003B7294">
      <w:pPr>
        <w:jc w:val="both"/>
        <w:rPr>
          <w:rFonts w:ascii="Arial" w:eastAsia="Arial" w:hAnsi="Arial" w:cs="Arial"/>
        </w:rPr>
      </w:pPr>
    </w:p>
    <w:p w14:paraId="4F9B7979" w14:textId="77777777" w:rsidR="003B7294" w:rsidRDefault="00A41E50">
      <w:pPr>
        <w:jc w:val="both"/>
        <w:rPr>
          <w:rFonts w:ascii="Arial" w:eastAsia="Arial" w:hAnsi="Arial" w:cs="Arial"/>
        </w:rPr>
      </w:pPr>
      <w:r>
        <w:rPr>
          <w:rFonts w:ascii="Arial" w:eastAsia="Arial" w:hAnsi="Arial" w:cs="Arial"/>
        </w:rPr>
        <w:t>****************************************************************************************************</w:t>
      </w:r>
    </w:p>
    <w:p w14:paraId="1A8FFFB6" w14:textId="77777777" w:rsidR="003B7294" w:rsidRDefault="003B7294">
      <w:pPr>
        <w:jc w:val="both"/>
        <w:rPr>
          <w:rFonts w:ascii="Arial" w:eastAsia="Arial" w:hAnsi="Arial" w:cs="Arial"/>
        </w:rPr>
      </w:pPr>
    </w:p>
    <w:p w14:paraId="21519A0C" w14:textId="77777777" w:rsidR="003B7294" w:rsidRDefault="00A41E50">
      <w:pPr>
        <w:jc w:val="both"/>
        <w:rPr>
          <w:rFonts w:ascii="Arial" w:eastAsia="Arial" w:hAnsi="Arial" w:cs="Arial"/>
        </w:rPr>
      </w:pPr>
      <w:r>
        <w:rPr>
          <w:rFonts w:ascii="Arial" w:eastAsia="Arial" w:hAnsi="Arial" w:cs="Arial"/>
        </w:rPr>
        <w:t>Are you a member of AER?</w:t>
      </w:r>
      <w:r>
        <w:rPr>
          <w:rFonts w:ascii="Arial" w:eastAsia="Arial" w:hAnsi="Arial" w:cs="Arial"/>
        </w:rPr>
        <w:tab/>
      </w:r>
      <w:r>
        <w:rPr>
          <w:rFonts w:ascii="MS Gothic" w:eastAsia="MS Gothic" w:hAnsi="MS Gothic" w:cs="MS Gothic"/>
        </w:rPr>
        <w:t>☐</w:t>
      </w:r>
      <w:r>
        <w:rPr>
          <w:rFonts w:ascii="Arial" w:eastAsia="Arial" w:hAnsi="Arial" w:cs="Arial"/>
        </w:rPr>
        <w:t xml:space="preserve"> YES</w:t>
      </w:r>
      <w:r>
        <w:rPr>
          <w:rFonts w:ascii="Arial" w:eastAsia="Arial" w:hAnsi="Arial" w:cs="Arial"/>
        </w:rPr>
        <w:tab/>
      </w:r>
      <w:r>
        <w:rPr>
          <w:rFonts w:ascii="Arial" w:eastAsia="Arial" w:hAnsi="Arial" w:cs="Arial"/>
        </w:rPr>
        <w:tab/>
      </w:r>
      <w:r>
        <w:rPr>
          <w:rFonts w:ascii="MS Gothic" w:eastAsia="MS Gothic" w:hAnsi="MS Gothic" w:cs="MS Gothic"/>
        </w:rPr>
        <w:t>☐</w:t>
      </w:r>
      <w:r>
        <w:rPr>
          <w:rFonts w:ascii="Arial" w:eastAsia="Arial" w:hAnsi="Arial" w:cs="Arial"/>
        </w:rPr>
        <w:t xml:space="preserve"> NO</w:t>
      </w:r>
    </w:p>
    <w:p w14:paraId="528F8949" w14:textId="77777777" w:rsidR="003B7294" w:rsidRDefault="003B7294">
      <w:pPr>
        <w:jc w:val="both"/>
        <w:rPr>
          <w:rFonts w:ascii="Arial" w:eastAsia="Arial" w:hAnsi="Arial" w:cs="Arial"/>
        </w:rPr>
      </w:pPr>
    </w:p>
    <w:p w14:paraId="6792A7EF" w14:textId="77777777" w:rsidR="003B7294" w:rsidRDefault="00A41E50">
      <w:pPr>
        <w:jc w:val="both"/>
        <w:rPr>
          <w:rFonts w:ascii="Arial" w:eastAsia="Arial" w:hAnsi="Arial" w:cs="Arial"/>
        </w:rPr>
      </w:pPr>
      <w:r>
        <w:rPr>
          <w:rFonts w:ascii="Arial" w:eastAsia="Arial" w:hAnsi="Arial" w:cs="Arial"/>
        </w:rPr>
        <w:t>Are you currently enrolled in an AER accredited college or university program in orientation and mobility?</w:t>
      </w:r>
    </w:p>
    <w:p w14:paraId="004163AE" w14:textId="77777777" w:rsidR="003B7294" w:rsidRDefault="003B7294">
      <w:pPr>
        <w:jc w:val="both"/>
        <w:rPr>
          <w:rFonts w:ascii="Arial" w:eastAsia="Arial" w:hAnsi="Arial" w:cs="Arial"/>
        </w:rPr>
      </w:pPr>
    </w:p>
    <w:p w14:paraId="6799B43E" w14:textId="77777777" w:rsidR="003B7294" w:rsidRDefault="00A41E50">
      <w:pPr>
        <w:jc w:val="both"/>
        <w:rPr>
          <w:rFonts w:ascii="Arial" w:eastAsia="Arial" w:hAnsi="Arial" w:cs="Arial"/>
        </w:rPr>
      </w:pPr>
      <w:r>
        <w:rPr>
          <w:rFonts w:ascii="MS Gothic" w:eastAsia="MS Gothic" w:hAnsi="MS Gothic" w:cs="MS Gothic"/>
        </w:rPr>
        <w:t>☐</w:t>
      </w:r>
      <w:r>
        <w:rPr>
          <w:rFonts w:ascii="Arial" w:eastAsia="Arial" w:hAnsi="Arial" w:cs="Arial"/>
        </w:rPr>
        <w:t xml:space="preserve"> YES</w:t>
      </w:r>
      <w:r>
        <w:rPr>
          <w:rFonts w:ascii="Arial" w:eastAsia="Arial" w:hAnsi="Arial" w:cs="Arial"/>
        </w:rPr>
        <w:tab/>
      </w:r>
      <w:r>
        <w:rPr>
          <w:rFonts w:ascii="Arial" w:eastAsia="Arial" w:hAnsi="Arial" w:cs="Arial"/>
        </w:rPr>
        <w:tab/>
      </w:r>
      <w:r>
        <w:rPr>
          <w:rFonts w:ascii="MS Gothic" w:eastAsia="MS Gothic" w:hAnsi="MS Gothic" w:cs="MS Gothic"/>
        </w:rPr>
        <w:t>☐</w:t>
      </w:r>
      <w:r>
        <w:rPr>
          <w:rFonts w:ascii="Arial" w:eastAsia="Arial" w:hAnsi="Arial" w:cs="Arial"/>
        </w:rPr>
        <w:t xml:space="preserve"> NO</w:t>
      </w:r>
    </w:p>
    <w:p w14:paraId="0EA4AAE9" w14:textId="77777777" w:rsidR="003B7294" w:rsidRDefault="003B7294">
      <w:pPr>
        <w:jc w:val="both"/>
        <w:rPr>
          <w:rFonts w:ascii="Arial" w:eastAsia="Arial" w:hAnsi="Arial" w:cs="Arial"/>
        </w:rPr>
      </w:pPr>
    </w:p>
    <w:p w14:paraId="5E3D5C39" w14:textId="77777777" w:rsidR="003B7294" w:rsidRDefault="00A41E50">
      <w:pPr>
        <w:jc w:val="both"/>
        <w:rPr>
          <w:rFonts w:ascii="Arial" w:eastAsia="Arial" w:hAnsi="Arial" w:cs="Arial"/>
        </w:rPr>
      </w:pPr>
      <w:r>
        <w:rPr>
          <w:rFonts w:ascii="Arial" w:eastAsia="Arial" w:hAnsi="Arial" w:cs="Arial"/>
        </w:rPr>
        <w:t xml:space="preserve">Which AER O&amp;M program are you enrolled in? </w:t>
      </w:r>
      <w:bookmarkStart w:id="4" w:name="bookmark=id.2et92p0" w:colFirst="0" w:colLast="0"/>
      <w:bookmarkEnd w:id="4"/>
      <w:r>
        <w:rPr>
          <w:rFonts w:ascii="Arial" w:eastAsia="Arial" w:hAnsi="Arial" w:cs="Arial"/>
        </w:rPr>
        <w:t>     </w:t>
      </w:r>
    </w:p>
    <w:p w14:paraId="7307DDA8" w14:textId="77777777" w:rsidR="003B7294" w:rsidRDefault="003B7294">
      <w:pPr>
        <w:jc w:val="both"/>
        <w:rPr>
          <w:rFonts w:ascii="Arial" w:eastAsia="Arial" w:hAnsi="Arial" w:cs="Arial"/>
        </w:rPr>
      </w:pPr>
    </w:p>
    <w:p w14:paraId="0FCF65E7" w14:textId="77777777" w:rsidR="003B7294" w:rsidRDefault="00A41E50">
      <w:pPr>
        <w:jc w:val="both"/>
        <w:rPr>
          <w:rFonts w:ascii="Arial" w:eastAsia="Arial" w:hAnsi="Arial" w:cs="Arial"/>
        </w:rPr>
      </w:pPr>
      <w:r>
        <w:rPr>
          <w:rFonts w:ascii="Arial" w:eastAsia="Arial" w:hAnsi="Arial" w:cs="Arial"/>
        </w:rPr>
        <w:t>****************************************************************************************************</w:t>
      </w:r>
    </w:p>
    <w:p w14:paraId="228509BD" w14:textId="77777777" w:rsidR="003B7294" w:rsidRDefault="003B7294">
      <w:pPr>
        <w:jc w:val="both"/>
        <w:rPr>
          <w:rFonts w:ascii="Arial" w:eastAsia="Arial" w:hAnsi="Arial" w:cs="Arial"/>
        </w:rPr>
      </w:pPr>
    </w:p>
    <w:p w14:paraId="64D361B0" w14:textId="77777777" w:rsidR="003B7294" w:rsidRDefault="00A41E50">
      <w:pPr>
        <w:jc w:val="both"/>
        <w:rPr>
          <w:rFonts w:ascii="Arial" w:eastAsia="Arial" w:hAnsi="Arial" w:cs="Arial"/>
        </w:rPr>
      </w:pPr>
      <w:r>
        <w:rPr>
          <w:rFonts w:ascii="Arial" w:eastAsia="Arial" w:hAnsi="Arial" w:cs="Arial"/>
        </w:rPr>
        <w:t xml:space="preserve">Describe briefly your undergraduate and graduate academic achievements, particularly those that reflect your leadership abilities and potential (include awards, citations, scholarships, etc.) </w:t>
      </w:r>
      <w:bookmarkStart w:id="5" w:name="bookmark=id.tyjcwt" w:colFirst="0" w:colLast="0"/>
      <w:bookmarkEnd w:id="5"/>
      <w:r>
        <w:rPr>
          <w:rFonts w:ascii="Arial" w:eastAsia="Arial" w:hAnsi="Arial" w:cs="Arial"/>
        </w:rPr>
        <w:t>     </w:t>
      </w:r>
    </w:p>
    <w:p w14:paraId="1C578876" w14:textId="77777777" w:rsidR="003B7294" w:rsidRDefault="003B7294">
      <w:pPr>
        <w:jc w:val="both"/>
        <w:rPr>
          <w:rFonts w:ascii="Arial" w:eastAsia="Arial" w:hAnsi="Arial" w:cs="Arial"/>
        </w:rPr>
      </w:pPr>
    </w:p>
    <w:p w14:paraId="651AE371" w14:textId="77777777" w:rsidR="003B7294" w:rsidRDefault="003B7294">
      <w:pPr>
        <w:jc w:val="both"/>
        <w:rPr>
          <w:rFonts w:ascii="Arial" w:eastAsia="Arial" w:hAnsi="Arial" w:cs="Arial"/>
        </w:rPr>
      </w:pPr>
    </w:p>
    <w:p w14:paraId="53945851" w14:textId="77777777" w:rsidR="003B7294" w:rsidRDefault="003B7294">
      <w:pPr>
        <w:jc w:val="both"/>
        <w:rPr>
          <w:rFonts w:ascii="Arial" w:eastAsia="Arial" w:hAnsi="Arial" w:cs="Arial"/>
        </w:rPr>
      </w:pPr>
    </w:p>
    <w:p w14:paraId="7D0CF556" w14:textId="77777777" w:rsidR="003B7294" w:rsidRDefault="003B7294">
      <w:pPr>
        <w:jc w:val="both"/>
        <w:rPr>
          <w:rFonts w:ascii="Arial" w:eastAsia="Arial" w:hAnsi="Arial" w:cs="Arial"/>
        </w:rPr>
      </w:pPr>
    </w:p>
    <w:p w14:paraId="752CE33E" w14:textId="77777777" w:rsidR="003B7294" w:rsidRDefault="00A41E50">
      <w:pPr>
        <w:jc w:val="both"/>
        <w:rPr>
          <w:rFonts w:ascii="Arial" w:eastAsia="Arial" w:hAnsi="Arial" w:cs="Arial"/>
        </w:rPr>
      </w:pPr>
      <w:r>
        <w:rPr>
          <w:rFonts w:ascii="Arial" w:eastAsia="Arial" w:hAnsi="Arial" w:cs="Arial"/>
        </w:rPr>
        <w:t xml:space="preserve">Describe briefly your paid and volunteer experiences related to health, human services, </w:t>
      </w:r>
      <w:proofErr w:type="gramStart"/>
      <w:r>
        <w:rPr>
          <w:rFonts w:ascii="Arial" w:eastAsia="Arial" w:hAnsi="Arial" w:cs="Arial"/>
        </w:rPr>
        <w:t>education</w:t>
      </w:r>
      <w:proofErr w:type="gramEnd"/>
      <w:r>
        <w:rPr>
          <w:rFonts w:ascii="Arial" w:eastAsia="Arial" w:hAnsi="Arial" w:cs="Arial"/>
        </w:rPr>
        <w:t xml:space="preserve"> and related fields (include clubs, organizations, offices held in blindness or other organizations, creative projects, etc.)  Emphasize positions that reflect your leadership abilities and potential. </w:t>
      </w:r>
      <w:bookmarkStart w:id="6" w:name="bookmark=id.3dy6vkm" w:colFirst="0" w:colLast="0"/>
      <w:bookmarkEnd w:id="6"/>
      <w:r>
        <w:rPr>
          <w:rFonts w:ascii="Arial" w:eastAsia="Arial" w:hAnsi="Arial" w:cs="Arial"/>
        </w:rPr>
        <w:t>     </w:t>
      </w:r>
    </w:p>
    <w:p w14:paraId="5616BD3B" w14:textId="77777777" w:rsidR="003B7294" w:rsidRDefault="003B7294">
      <w:pPr>
        <w:jc w:val="both"/>
        <w:rPr>
          <w:rFonts w:ascii="Arial" w:eastAsia="Arial" w:hAnsi="Arial" w:cs="Arial"/>
        </w:rPr>
      </w:pPr>
    </w:p>
    <w:p w14:paraId="41665614" w14:textId="77777777" w:rsidR="003B7294" w:rsidRDefault="003B7294">
      <w:pPr>
        <w:jc w:val="both"/>
        <w:rPr>
          <w:rFonts w:ascii="Arial" w:eastAsia="Arial" w:hAnsi="Arial" w:cs="Arial"/>
        </w:rPr>
      </w:pPr>
    </w:p>
    <w:p w14:paraId="0E010859" w14:textId="77777777" w:rsidR="003B7294" w:rsidRDefault="003B7294">
      <w:pPr>
        <w:jc w:val="both"/>
        <w:rPr>
          <w:rFonts w:ascii="Arial" w:eastAsia="Arial" w:hAnsi="Arial" w:cs="Arial"/>
        </w:rPr>
      </w:pPr>
    </w:p>
    <w:p w14:paraId="58A9F1F5" w14:textId="77777777" w:rsidR="003B7294" w:rsidRDefault="00A41E50">
      <w:pPr>
        <w:jc w:val="both"/>
        <w:rPr>
          <w:rFonts w:ascii="Arial" w:eastAsia="Arial" w:hAnsi="Arial" w:cs="Arial"/>
        </w:rPr>
      </w:pPr>
      <w:r>
        <w:rPr>
          <w:rFonts w:ascii="Arial" w:eastAsia="Arial" w:hAnsi="Arial" w:cs="Arial"/>
        </w:rPr>
        <w:t xml:space="preserve">All materials received by the scholarship chairperson will become the property of the committee and will not be returned to the applicant.  </w:t>
      </w:r>
    </w:p>
    <w:p w14:paraId="0AB4239E" w14:textId="77777777" w:rsidR="003B7294" w:rsidRDefault="003B7294">
      <w:pPr>
        <w:rPr>
          <w:rFonts w:ascii="Arial" w:eastAsia="Arial" w:hAnsi="Arial" w:cs="Arial"/>
        </w:rPr>
      </w:pPr>
    </w:p>
    <w:p w14:paraId="3BC70F2F" w14:textId="77777777" w:rsidR="003B7294" w:rsidRDefault="00A41E50">
      <w:pPr>
        <w:jc w:val="both"/>
        <w:rPr>
          <w:rFonts w:ascii="Arial" w:eastAsia="Arial" w:hAnsi="Arial" w:cs="Arial"/>
        </w:rPr>
      </w:pPr>
      <w:r>
        <w:rPr>
          <w:rFonts w:ascii="Arial" w:eastAsia="Arial" w:hAnsi="Arial" w:cs="Arial"/>
        </w:rPr>
        <w:lastRenderedPageBreak/>
        <w:t>In addition to my signed application form, I have attached the following items to complete the application process:</w:t>
      </w:r>
    </w:p>
    <w:p w14:paraId="5E9E4D0C" w14:textId="77777777" w:rsidR="003B7294" w:rsidRDefault="003B7294">
      <w:pPr>
        <w:jc w:val="both"/>
        <w:rPr>
          <w:rFonts w:ascii="Arial" w:eastAsia="Arial" w:hAnsi="Arial" w:cs="Arial"/>
        </w:rPr>
      </w:pPr>
    </w:p>
    <w:p w14:paraId="79FEB06E" w14:textId="77777777" w:rsidR="003B7294" w:rsidRDefault="00A41E50">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ESSAY</w:t>
      </w:r>
      <w:r>
        <w:rPr>
          <w:rFonts w:ascii="Arial" w:eastAsia="Arial" w:hAnsi="Arial" w:cs="Arial"/>
          <w:color w:val="000000"/>
        </w:rPr>
        <w:t xml:space="preserve"> – answering the question, “Why I have chosen to enter the field of orientation and mobility.”  The essay should be </w:t>
      </w:r>
      <w:r>
        <w:rPr>
          <w:rFonts w:ascii="Arial" w:eastAsia="Arial" w:hAnsi="Arial" w:cs="Arial"/>
          <w:b/>
          <w:color w:val="000000"/>
        </w:rPr>
        <w:t>no longer than 200 words</w:t>
      </w:r>
      <w:r>
        <w:rPr>
          <w:rFonts w:ascii="Arial" w:eastAsia="Arial" w:hAnsi="Arial" w:cs="Arial"/>
          <w:color w:val="000000"/>
        </w:rPr>
        <w:t xml:space="preserve"> and should provide evidence of your leadership potential and your commitment to the field of orientation and mobility.</w:t>
      </w:r>
    </w:p>
    <w:p w14:paraId="3AC35B74" w14:textId="77777777" w:rsidR="003B7294" w:rsidRDefault="003B7294">
      <w:pPr>
        <w:jc w:val="both"/>
        <w:rPr>
          <w:rFonts w:ascii="Arial" w:eastAsia="Arial" w:hAnsi="Arial" w:cs="Arial"/>
        </w:rPr>
      </w:pPr>
    </w:p>
    <w:p w14:paraId="739855C4" w14:textId="77777777" w:rsidR="003B7294" w:rsidRDefault="00A41E5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u w:val="single"/>
        </w:rPr>
        <w:t>TWO LETTERS OF RECOMMENDATION</w:t>
      </w:r>
      <w:r>
        <w:rPr>
          <w:rFonts w:ascii="Arial" w:eastAsia="Arial" w:hAnsi="Arial" w:cs="Arial"/>
          <w:color w:val="000000"/>
        </w:rPr>
        <w:t xml:space="preserve"> – that includes </w:t>
      </w:r>
      <w:r>
        <w:rPr>
          <w:rFonts w:ascii="Arial" w:eastAsia="Arial" w:hAnsi="Arial" w:cs="Arial"/>
          <w:b/>
          <w:color w:val="000000"/>
        </w:rPr>
        <w:t>at least one from a current college or university professor that documents your enrollment in the O&amp;M program</w:t>
      </w:r>
      <w:r>
        <w:rPr>
          <w:rFonts w:ascii="Arial" w:eastAsia="Arial" w:hAnsi="Arial" w:cs="Arial"/>
          <w:color w:val="000000"/>
        </w:rPr>
        <w:t xml:space="preserve">.  Letters of recommendation should mention the applicant’s leadership potential and commitment to the field and </w:t>
      </w:r>
      <w:r>
        <w:rPr>
          <w:rFonts w:ascii="Arial" w:eastAsia="Arial" w:hAnsi="Arial" w:cs="Arial"/>
          <w:b/>
          <w:color w:val="000000"/>
        </w:rPr>
        <w:t xml:space="preserve">be emailed directly to the Chair of the Blasch Scholarship Committee:  BlaschScholarship@gmail.com.  </w:t>
      </w:r>
      <w:r>
        <w:rPr>
          <w:rFonts w:ascii="Arial" w:eastAsia="Arial" w:hAnsi="Arial" w:cs="Arial"/>
          <w:b/>
          <w:color w:val="000000"/>
        </w:rPr>
        <w:br/>
      </w:r>
      <w:r>
        <w:rPr>
          <w:rFonts w:ascii="Arial" w:eastAsia="Arial" w:hAnsi="Arial" w:cs="Arial"/>
          <w:color w:val="000000"/>
          <w:u w:val="single"/>
        </w:rPr>
        <w:t>Letters sent along with the application will not be considered.</w:t>
      </w:r>
    </w:p>
    <w:p w14:paraId="361F3E3C" w14:textId="77777777" w:rsidR="003B7294" w:rsidRDefault="003B7294">
      <w:pPr>
        <w:rPr>
          <w:rFonts w:ascii="Arial" w:eastAsia="Arial" w:hAnsi="Arial" w:cs="Arial"/>
        </w:rPr>
      </w:pPr>
    </w:p>
    <w:p w14:paraId="67A34B5A" w14:textId="77777777" w:rsidR="003B7294" w:rsidRDefault="00A41E50">
      <w:pPr>
        <w:jc w:val="both"/>
        <w:rPr>
          <w:rFonts w:ascii="Arial" w:eastAsia="Arial" w:hAnsi="Arial" w:cs="Arial"/>
        </w:rPr>
      </w:pPr>
      <w:r>
        <w:rPr>
          <w:rFonts w:ascii="Arial" w:eastAsia="Arial" w:hAnsi="Arial" w:cs="Arial"/>
        </w:rPr>
        <w:t>I hereby apply for an AER Orientation and Mobility Division Scholarship.  I agree to abide by the decision of the scholarship committee.</w:t>
      </w:r>
    </w:p>
    <w:p w14:paraId="7E8EA770" w14:textId="77777777" w:rsidR="003B7294" w:rsidRDefault="003B7294">
      <w:pPr>
        <w:jc w:val="both"/>
        <w:rPr>
          <w:rFonts w:ascii="Arial" w:eastAsia="Arial" w:hAnsi="Arial" w:cs="Arial"/>
        </w:rPr>
      </w:pPr>
    </w:p>
    <w:p w14:paraId="41BA7B88" w14:textId="77777777" w:rsidR="003B7294" w:rsidRDefault="00A41E50">
      <w:pPr>
        <w:pBdr>
          <w:top w:val="nil"/>
          <w:left w:val="nil"/>
          <w:bottom w:val="nil"/>
          <w:right w:val="nil"/>
          <w:between w:val="nil"/>
        </w:pBdr>
        <w:tabs>
          <w:tab w:val="left" w:pos="830"/>
        </w:tabs>
        <w:ind w:right="218"/>
        <w:jc w:val="both"/>
        <w:rPr>
          <w:rFonts w:ascii="Arial" w:eastAsia="Arial" w:hAnsi="Arial" w:cs="Arial"/>
          <w:color w:val="000000"/>
        </w:rPr>
      </w:pPr>
      <w:r>
        <w:rPr>
          <w:rFonts w:ascii="Arial" w:eastAsia="Arial" w:hAnsi="Arial" w:cs="Arial"/>
          <w:color w:val="000000"/>
        </w:rPr>
        <w:t>The Blasch scholarship winner must be willing to have his or her name and/or photograph published in AER publications in association with the award.</w:t>
      </w:r>
    </w:p>
    <w:p w14:paraId="2A21F663" w14:textId="77777777" w:rsidR="003B7294" w:rsidRDefault="003B7294">
      <w:pPr>
        <w:rPr>
          <w:rFonts w:ascii="Arial" w:eastAsia="Arial" w:hAnsi="Arial" w:cs="Arial"/>
        </w:rPr>
      </w:pPr>
    </w:p>
    <w:p w14:paraId="73F5EF9B" w14:textId="77777777" w:rsidR="003B7294" w:rsidRDefault="003B7294">
      <w:pPr>
        <w:rPr>
          <w:rFonts w:ascii="Arial" w:eastAsia="Arial" w:hAnsi="Arial" w:cs="Arial"/>
        </w:rPr>
      </w:pPr>
    </w:p>
    <w:p w14:paraId="3CF5FDA0" w14:textId="77777777" w:rsidR="003B7294" w:rsidRDefault="00A41E50">
      <w:pPr>
        <w:rPr>
          <w:rFonts w:ascii="Arial" w:eastAsia="Arial" w:hAnsi="Arial" w:cs="Arial"/>
        </w:rPr>
      </w:pPr>
      <w:r>
        <w:rPr>
          <w:rFonts w:ascii="Arial" w:eastAsia="Arial" w:hAnsi="Arial" w:cs="Arial"/>
        </w:rPr>
        <w:t>Signature of Applicant:</w:t>
      </w:r>
      <w:r>
        <w:rPr>
          <w:rFonts w:ascii="Arial" w:eastAsia="Arial" w:hAnsi="Arial" w:cs="Arial"/>
        </w:rPr>
        <w:tab/>
      </w:r>
      <w:bookmarkStart w:id="7" w:name="bookmark=id.1t3h5sf" w:colFirst="0" w:colLast="0"/>
      <w:bookmarkEnd w:id="7"/>
      <w:r>
        <w:rPr>
          <w:rFonts w:ascii="Arial" w:eastAsia="Arial" w:hAnsi="Arial" w:cs="Arial"/>
        </w:rPr>
        <w:t>     </w:t>
      </w:r>
    </w:p>
    <w:p w14:paraId="440FC7C1" w14:textId="77777777" w:rsidR="003B7294" w:rsidRDefault="003B7294">
      <w:pPr>
        <w:rPr>
          <w:rFonts w:ascii="Arial" w:eastAsia="Arial" w:hAnsi="Arial" w:cs="Arial"/>
        </w:rPr>
      </w:pPr>
    </w:p>
    <w:p w14:paraId="2C6F0EC8" w14:textId="77777777" w:rsidR="003B7294" w:rsidRDefault="00A41E50">
      <w:pPr>
        <w:rPr>
          <w:rFonts w:ascii="Arial" w:eastAsia="Arial" w:hAnsi="Arial" w:cs="Arial"/>
        </w:rPr>
      </w:pPr>
      <w:r>
        <w:rPr>
          <w:rFonts w:ascii="Arial" w:eastAsia="Arial" w:hAnsi="Arial" w:cs="Arial"/>
        </w:rPr>
        <w:t>Printed Name of Applicant:</w:t>
      </w:r>
      <w:r>
        <w:rPr>
          <w:rFonts w:ascii="Arial" w:eastAsia="Arial" w:hAnsi="Arial" w:cs="Arial"/>
        </w:rPr>
        <w:tab/>
      </w:r>
      <w:bookmarkStart w:id="8" w:name="bookmark=id.4d34og8" w:colFirst="0" w:colLast="0"/>
      <w:bookmarkEnd w:id="8"/>
      <w:r>
        <w:rPr>
          <w:rFonts w:ascii="Arial" w:eastAsia="Arial" w:hAnsi="Arial" w:cs="Arial"/>
        </w:rPr>
        <w:t>     </w:t>
      </w:r>
    </w:p>
    <w:p w14:paraId="3B96D610" w14:textId="77777777" w:rsidR="003B7294" w:rsidRDefault="003B7294">
      <w:pPr>
        <w:rPr>
          <w:rFonts w:ascii="Arial" w:eastAsia="Arial" w:hAnsi="Arial" w:cs="Arial"/>
        </w:rPr>
      </w:pPr>
    </w:p>
    <w:p w14:paraId="249F01A0" w14:textId="77777777" w:rsidR="003B7294" w:rsidRDefault="00A41E50">
      <w:pPr>
        <w:rPr>
          <w:rFonts w:ascii="Arial" w:eastAsia="Arial" w:hAnsi="Arial" w:cs="Arial"/>
        </w:rPr>
      </w:pPr>
      <w:r>
        <w:rPr>
          <w:rFonts w:ascii="Arial" w:eastAsia="Arial" w:hAnsi="Arial" w:cs="Arial"/>
        </w:rPr>
        <w:t>Date Signed:</w:t>
      </w:r>
      <w:r>
        <w:rPr>
          <w:rFonts w:ascii="Arial" w:eastAsia="Arial" w:hAnsi="Arial" w:cs="Arial"/>
        </w:rPr>
        <w:tab/>
      </w:r>
      <w:r>
        <w:rPr>
          <w:rFonts w:ascii="Arial" w:eastAsia="Arial" w:hAnsi="Arial" w:cs="Arial"/>
        </w:rPr>
        <w:tab/>
      </w:r>
      <w:r>
        <w:rPr>
          <w:rFonts w:ascii="Arial" w:eastAsia="Arial" w:hAnsi="Arial" w:cs="Arial"/>
        </w:rPr>
        <w:tab/>
      </w:r>
      <w:bookmarkStart w:id="9" w:name="bookmark=id.2s8eyo1" w:colFirst="0" w:colLast="0"/>
      <w:bookmarkEnd w:id="9"/>
      <w:r>
        <w:rPr>
          <w:rFonts w:ascii="Arial" w:eastAsia="Arial" w:hAnsi="Arial" w:cs="Arial"/>
        </w:rPr>
        <w:t>     </w:t>
      </w:r>
    </w:p>
    <w:p w14:paraId="030E1A7D" w14:textId="77777777" w:rsidR="003B7294" w:rsidRDefault="003B7294">
      <w:pPr>
        <w:rPr>
          <w:rFonts w:ascii="Arial" w:eastAsia="Arial" w:hAnsi="Arial" w:cs="Arial"/>
        </w:rPr>
      </w:pPr>
    </w:p>
    <w:p w14:paraId="4F1AEC33" w14:textId="77777777" w:rsidR="003B7294" w:rsidRDefault="00A41E50">
      <w:pPr>
        <w:rPr>
          <w:rFonts w:ascii="Arial" w:eastAsia="Arial" w:hAnsi="Arial" w:cs="Arial"/>
        </w:rPr>
      </w:pPr>
      <w:r>
        <w:rPr>
          <w:rFonts w:ascii="Arial" w:eastAsia="Arial" w:hAnsi="Arial" w:cs="Arial"/>
        </w:rPr>
        <w:t>****************************************************************************************************</w:t>
      </w:r>
    </w:p>
    <w:p w14:paraId="56E4429C" w14:textId="77777777" w:rsidR="003B7294" w:rsidRDefault="003B7294">
      <w:pPr>
        <w:rPr>
          <w:rFonts w:ascii="Arial" w:eastAsia="Arial" w:hAnsi="Arial" w:cs="Arial"/>
          <w:sz w:val="26"/>
          <w:szCs w:val="26"/>
        </w:rPr>
      </w:pPr>
    </w:p>
    <w:p w14:paraId="0DDC429A" w14:textId="77777777" w:rsidR="003B7294" w:rsidRDefault="00A41E50">
      <w:pPr>
        <w:pBdr>
          <w:top w:val="nil"/>
          <w:left w:val="nil"/>
          <w:bottom w:val="nil"/>
          <w:right w:val="nil"/>
          <w:between w:val="nil"/>
        </w:pBdr>
        <w:ind w:left="60" w:right="218"/>
        <w:rPr>
          <w:rFonts w:ascii="Arial" w:eastAsia="Arial" w:hAnsi="Arial" w:cs="Arial"/>
          <w:color w:val="000000"/>
          <w:sz w:val="26"/>
          <w:szCs w:val="26"/>
        </w:rPr>
      </w:pPr>
      <w:r>
        <w:rPr>
          <w:rFonts w:ascii="Arial" w:eastAsia="Arial" w:hAnsi="Arial" w:cs="Arial"/>
          <w:color w:val="000000"/>
          <w:sz w:val="26"/>
          <w:szCs w:val="26"/>
        </w:rPr>
        <w:t>Application forms must be completed in full and signed by each applicant.</w:t>
      </w:r>
    </w:p>
    <w:p w14:paraId="55F3BEF3" w14:textId="77777777" w:rsidR="003B7294" w:rsidRDefault="003B7294">
      <w:pPr>
        <w:pBdr>
          <w:top w:val="nil"/>
          <w:left w:val="nil"/>
          <w:bottom w:val="nil"/>
          <w:right w:val="nil"/>
          <w:between w:val="nil"/>
        </w:pBdr>
        <w:ind w:left="60" w:right="218"/>
        <w:rPr>
          <w:rFonts w:ascii="Arial" w:eastAsia="Arial" w:hAnsi="Arial" w:cs="Arial"/>
          <w:color w:val="000000"/>
          <w:sz w:val="26"/>
          <w:szCs w:val="26"/>
        </w:rPr>
      </w:pPr>
    </w:p>
    <w:p w14:paraId="02F1422E" w14:textId="77777777" w:rsidR="003B7294" w:rsidRDefault="00A41E50">
      <w:pPr>
        <w:pBdr>
          <w:top w:val="nil"/>
          <w:left w:val="nil"/>
          <w:bottom w:val="nil"/>
          <w:right w:val="nil"/>
          <w:between w:val="nil"/>
        </w:pBdr>
        <w:ind w:right="218"/>
        <w:jc w:val="both"/>
        <w:rPr>
          <w:rFonts w:ascii="Arial" w:eastAsia="Arial" w:hAnsi="Arial" w:cs="Arial"/>
          <w:color w:val="000000"/>
          <w:sz w:val="26"/>
          <w:szCs w:val="26"/>
        </w:rPr>
      </w:pPr>
      <w:r>
        <w:rPr>
          <w:rFonts w:ascii="Arial" w:eastAsia="Arial" w:hAnsi="Arial" w:cs="Arial"/>
          <w:b/>
          <w:i/>
          <w:color w:val="000000"/>
          <w:sz w:val="26"/>
          <w:szCs w:val="26"/>
        </w:rPr>
        <w:t>Electronic submissions are required</w:t>
      </w:r>
      <w:r>
        <w:rPr>
          <w:rFonts w:ascii="Arial" w:eastAsia="Arial" w:hAnsi="Arial" w:cs="Arial"/>
          <w:color w:val="000000"/>
          <w:sz w:val="26"/>
          <w:szCs w:val="26"/>
        </w:rPr>
        <w:t>.  These should be emailed to BlaschScholarship@gmail.com with the subject heading of “</w:t>
      </w:r>
      <w:r>
        <w:rPr>
          <w:rFonts w:ascii="Arial" w:eastAsia="Arial" w:hAnsi="Arial" w:cs="Arial"/>
          <w:b/>
          <w:color w:val="000000"/>
          <w:sz w:val="26"/>
          <w:szCs w:val="26"/>
        </w:rPr>
        <w:t>Donald Blasch Scholarship Application</w:t>
      </w:r>
      <w:r>
        <w:rPr>
          <w:rFonts w:ascii="Arial" w:eastAsia="Arial" w:hAnsi="Arial" w:cs="Arial"/>
          <w:color w:val="000000"/>
          <w:sz w:val="26"/>
          <w:szCs w:val="26"/>
        </w:rPr>
        <w:t>.” Applications for the scholarship must be received by the chair of the committee (</w:t>
      </w:r>
      <w:r>
        <w:rPr>
          <w:rFonts w:ascii="Arial" w:eastAsia="Arial" w:hAnsi="Arial" w:cs="Arial"/>
          <w:sz w:val="26"/>
          <w:szCs w:val="26"/>
        </w:rPr>
        <w:t>Eric Shaw</w:t>
      </w:r>
      <w:r>
        <w:rPr>
          <w:rFonts w:ascii="Arial" w:eastAsia="Arial" w:hAnsi="Arial" w:cs="Arial"/>
          <w:color w:val="000000"/>
          <w:sz w:val="26"/>
          <w:szCs w:val="26"/>
        </w:rPr>
        <w:t>,</w:t>
      </w:r>
      <w:r>
        <w:rPr>
          <w:rFonts w:ascii="Arial" w:eastAsia="Arial" w:hAnsi="Arial" w:cs="Arial"/>
          <w:sz w:val="26"/>
          <w:szCs w:val="26"/>
        </w:rPr>
        <w:t xml:space="preserve"> TVI/</w:t>
      </w:r>
      <w:r>
        <w:rPr>
          <w:rFonts w:ascii="Arial" w:eastAsia="Arial" w:hAnsi="Arial" w:cs="Arial"/>
          <w:color w:val="000000"/>
          <w:sz w:val="26"/>
          <w:szCs w:val="26"/>
        </w:rPr>
        <w:t>COMS) with an email date no later than</w:t>
      </w:r>
      <w:r>
        <w:rPr>
          <w:rFonts w:ascii="Arial" w:eastAsia="Arial" w:hAnsi="Arial" w:cs="Arial"/>
          <w:b/>
          <w:color w:val="000000"/>
          <w:sz w:val="26"/>
          <w:szCs w:val="26"/>
        </w:rPr>
        <w:t xml:space="preserve"> March 10, 2024</w:t>
      </w:r>
      <w:r>
        <w:rPr>
          <w:rFonts w:ascii="Arial" w:eastAsia="Arial" w:hAnsi="Arial" w:cs="Arial"/>
          <w:color w:val="000000"/>
          <w:sz w:val="26"/>
          <w:szCs w:val="26"/>
        </w:rPr>
        <w:t xml:space="preserve">.  </w:t>
      </w:r>
    </w:p>
    <w:p w14:paraId="7C848047" w14:textId="77777777" w:rsidR="003B7294" w:rsidRDefault="003B7294">
      <w:pPr>
        <w:pBdr>
          <w:top w:val="nil"/>
          <w:left w:val="nil"/>
          <w:bottom w:val="nil"/>
          <w:right w:val="nil"/>
          <w:between w:val="nil"/>
        </w:pBdr>
        <w:ind w:left="780" w:right="218"/>
        <w:rPr>
          <w:rFonts w:ascii="Arial" w:eastAsia="Arial" w:hAnsi="Arial" w:cs="Arial"/>
          <w:color w:val="000000"/>
        </w:rPr>
      </w:pPr>
    </w:p>
    <w:sectPr w:rsidR="003B72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5DEB"/>
    <w:multiLevelType w:val="multilevel"/>
    <w:tmpl w:val="7D721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43268F"/>
    <w:multiLevelType w:val="multilevel"/>
    <w:tmpl w:val="D0F8635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960501655">
    <w:abstractNumId w:val="1"/>
  </w:num>
  <w:num w:numId="2" w16cid:durableId="166238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94"/>
    <w:rsid w:val="003B7294"/>
    <w:rsid w:val="00A4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5F5D"/>
  <w15:docId w15:val="{FC9A4CDD-CA64-460B-B767-38E9A9F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ETF5+kXY76p6TgOPuzdtjKjR4A==">CgMxLjAyCWlkLmdqZGd4czIKaWQuMzBqMHpsbDIKaWQuMWZvYjl0ZTIKaWQuM3pueXNoNzIKaWQuMmV0OTJwMDIJaWQudHlqY3d0MgppZC4zZHk2dmttMgppZC4xdDNoNXNmMgppZC40ZDM0b2c4MgppZC4yczhleW8xOAByITFJVktHRDc2WHRCc3JFYjd0TWwxaGw4YWhMWkVBQnY2Ug==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5735</Characters>
  <Application>Microsoft Office Word</Application>
  <DocSecurity>4</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Basham</dc:creator>
  <cp:lastModifiedBy>Michele Basham</cp:lastModifiedBy>
  <cp:revision>2</cp:revision>
  <dcterms:created xsi:type="dcterms:W3CDTF">2024-02-01T19:30:00Z</dcterms:created>
  <dcterms:modified xsi:type="dcterms:W3CDTF">2024-02-01T19:30:00Z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