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B2B2D" w14:textId="77777777" w:rsidR="00AE5CC9" w:rsidRPr="001F4B26" w:rsidRDefault="00AE5CC9">
      <w:pPr>
        <w:rPr>
          <w:rFonts w:ascii="Aptos" w:hAnsi="Aptos"/>
        </w:rPr>
      </w:pPr>
    </w:p>
    <w:p w14:paraId="209E3009" w14:textId="77777777" w:rsidR="001F4B26" w:rsidRPr="001F4B26" w:rsidRDefault="001F4B26">
      <w:pPr>
        <w:rPr>
          <w:rFonts w:ascii="Aptos" w:hAnsi="Aptos"/>
        </w:rPr>
      </w:pPr>
    </w:p>
    <w:p w14:paraId="25A77EEB" w14:textId="3A121379" w:rsidR="001F4B26" w:rsidRPr="001F4B26" w:rsidRDefault="001F4B26" w:rsidP="001F4B26">
      <w:pPr>
        <w:pStyle w:val="BodyText"/>
        <w:ind w:left="179"/>
        <w:jc w:val="center"/>
        <w:rPr>
          <w:rFonts w:ascii="Aptos" w:hAnsi="Aptos"/>
          <w:b/>
          <w:bCs/>
        </w:rPr>
      </w:pPr>
      <w:r w:rsidRPr="001F4B26">
        <w:rPr>
          <w:rFonts w:ascii="Aptos" w:hAnsi="Aptos"/>
          <w:b/>
          <w:bCs/>
        </w:rPr>
        <w:t>Annual</w:t>
      </w:r>
      <w:r w:rsidRPr="001F4B26">
        <w:rPr>
          <w:rFonts w:ascii="Aptos" w:hAnsi="Aptos"/>
          <w:b/>
          <w:bCs/>
          <w:spacing w:val="-9"/>
        </w:rPr>
        <w:t xml:space="preserve"> </w:t>
      </w:r>
      <w:r w:rsidRPr="001F4B26">
        <w:rPr>
          <w:rFonts w:ascii="Aptos" w:hAnsi="Aptos"/>
          <w:b/>
          <w:bCs/>
        </w:rPr>
        <w:t>Higher</w:t>
      </w:r>
      <w:r w:rsidRPr="001F4B26">
        <w:rPr>
          <w:rFonts w:ascii="Aptos" w:hAnsi="Aptos"/>
          <w:b/>
          <w:bCs/>
          <w:spacing w:val="-9"/>
        </w:rPr>
        <w:t xml:space="preserve"> </w:t>
      </w:r>
      <w:r w:rsidRPr="001F4B26">
        <w:rPr>
          <w:rFonts w:ascii="Aptos" w:hAnsi="Aptos"/>
          <w:b/>
          <w:bCs/>
        </w:rPr>
        <w:t>Education</w:t>
      </w:r>
      <w:r w:rsidRPr="001F4B26">
        <w:rPr>
          <w:rFonts w:ascii="Aptos" w:hAnsi="Aptos"/>
          <w:b/>
          <w:bCs/>
          <w:spacing w:val="-11"/>
        </w:rPr>
        <w:t xml:space="preserve"> </w:t>
      </w:r>
      <w:r w:rsidRPr="001F4B26">
        <w:rPr>
          <w:rFonts w:ascii="Aptos" w:hAnsi="Aptos"/>
          <w:b/>
          <w:bCs/>
        </w:rPr>
        <w:t>Program</w:t>
      </w:r>
      <w:r w:rsidRPr="001F4B26">
        <w:rPr>
          <w:rFonts w:ascii="Aptos" w:hAnsi="Aptos"/>
          <w:b/>
          <w:bCs/>
          <w:spacing w:val="-12"/>
        </w:rPr>
        <w:t xml:space="preserve"> </w:t>
      </w:r>
      <w:r w:rsidRPr="001F4B26">
        <w:rPr>
          <w:rFonts w:ascii="Aptos" w:hAnsi="Aptos"/>
          <w:b/>
          <w:bCs/>
        </w:rPr>
        <w:t>Update</w:t>
      </w:r>
      <w:r w:rsidRPr="001F4B26">
        <w:rPr>
          <w:rFonts w:ascii="Aptos" w:hAnsi="Aptos"/>
          <w:b/>
          <w:bCs/>
          <w:spacing w:val="-11"/>
        </w:rPr>
        <w:t xml:space="preserve"> </w:t>
      </w:r>
      <w:r w:rsidRPr="001F4B26">
        <w:rPr>
          <w:rFonts w:ascii="Aptos" w:hAnsi="Aptos"/>
          <w:b/>
          <w:bCs/>
        </w:rPr>
        <w:t>Form</w:t>
      </w:r>
    </w:p>
    <w:p w14:paraId="38549A86" w14:textId="66547B79" w:rsidR="001F4B26" w:rsidRPr="001F4B26" w:rsidRDefault="001F4B26" w:rsidP="001F4B26">
      <w:pPr>
        <w:pStyle w:val="BodyText"/>
        <w:ind w:left="179"/>
        <w:jc w:val="center"/>
        <w:rPr>
          <w:rFonts w:ascii="Aptos" w:hAnsi="Aptos"/>
          <w:color w:val="FF0000"/>
        </w:rPr>
      </w:pPr>
      <w:r w:rsidRPr="001F4B26">
        <w:rPr>
          <w:rFonts w:ascii="Aptos" w:hAnsi="Aptos"/>
          <w:color w:val="FF0000"/>
        </w:rPr>
        <w:t>REPORTING FOR 2024</w:t>
      </w:r>
    </w:p>
    <w:p w14:paraId="0F05356B" w14:textId="260CAD4A" w:rsidR="001F4B26" w:rsidRPr="001F4B26" w:rsidRDefault="001F4B26" w:rsidP="001F4B26">
      <w:pPr>
        <w:pStyle w:val="BodyText"/>
        <w:ind w:left="179"/>
        <w:jc w:val="center"/>
        <w:rPr>
          <w:rFonts w:ascii="Aptos" w:hAnsi="Aptos"/>
        </w:rPr>
      </w:pPr>
      <w:r w:rsidRPr="001F4B26">
        <w:rPr>
          <w:rFonts w:ascii="Aptos" w:hAnsi="Aptos"/>
        </w:rPr>
        <w:t xml:space="preserve">Due: </w:t>
      </w:r>
      <w:r w:rsidRPr="001F4B26">
        <w:rPr>
          <w:rFonts w:ascii="Aptos" w:hAnsi="Aptos"/>
          <w:color w:val="FF0000"/>
        </w:rPr>
        <w:t>March 31, 2025</w:t>
      </w:r>
    </w:p>
    <w:p w14:paraId="57097644" w14:textId="77777777" w:rsidR="001F4B26" w:rsidRPr="001F4B26" w:rsidRDefault="001F4B26" w:rsidP="001F4B26">
      <w:pPr>
        <w:pStyle w:val="BodyText"/>
        <w:ind w:left="179"/>
        <w:rPr>
          <w:rFonts w:ascii="Aptos" w:hAnsi="Aptos"/>
        </w:rPr>
      </w:pPr>
    </w:p>
    <w:p w14:paraId="162E4041" w14:textId="77777777" w:rsidR="001F4B26" w:rsidRPr="001F4B26" w:rsidRDefault="001F4B26" w:rsidP="001F4B26">
      <w:pPr>
        <w:pStyle w:val="BodyText"/>
        <w:ind w:left="179"/>
        <w:rPr>
          <w:rFonts w:ascii="Aptos" w:hAnsi="Aptos"/>
        </w:rPr>
      </w:pPr>
    </w:p>
    <w:p w14:paraId="2183960D" w14:textId="5E2D9807" w:rsidR="001F4B26" w:rsidRPr="001F4B26" w:rsidRDefault="001F4B26" w:rsidP="001F4B26">
      <w:pPr>
        <w:pStyle w:val="BodyText"/>
        <w:ind w:left="179"/>
        <w:rPr>
          <w:rFonts w:ascii="Aptos" w:hAnsi="Aptos"/>
        </w:rPr>
      </w:pPr>
      <w:r w:rsidRPr="001F4B26">
        <w:rPr>
          <w:rFonts w:ascii="Aptos" w:hAnsi="Aptos"/>
        </w:rPr>
        <w:t>Name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of</w:t>
      </w:r>
      <w:r w:rsidRPr="001F4B26">
        <w:rPr>
          <w:rFonts w:ascii="Aptos" w:hAnsi="Aptos"/>
          <w:spacing w:val="-2"/>
        </w:rPr>
        <w:t xml:space="preserve"> University:</w:t>
      </w:r>
    </w:p>
    <w:p w14:paraId="502021F3" w14:textId="77777777" w:rsidR="001F4B26" w:rsidRPr="001F4B26" w:rsidRDefault="001F4B26" w:rsidP="001F4B26">
      <w:pPr>
        <w:pStyle w:val="BodyText"/>
        <w:spacing w:before="41"/>
        <w:rPr>
          <w:rFonts w:ascii="Aptos" w:hAnsi="Aptos"/>
        </w:rPr>
      </w:pPr>
    </w:p>
    <w:p w14:paraId="7BC34E13" w14:textId="77777777" w:rsidR="001F4B26" w:rsidRPr="001F4B26" w:rsidRDefault="001F4B26" w:rsidP="001F4B26">
      <w:pPr>
        <w:spacing w:before="1" w:line="259" w:lineRule="auto"/>
        <w:ind w:left="180" w:right="451"/>
        <w:rPr>
          <w:rFonts w:ascii="Aptos" w:hAnsi="Aptos"/>
        </w:rPr>
      </w:pPr>
      <w:r w:rsidRPr="001F4B26">
        <w:rPr>
          <w:rFonts w:ascii="Aptos" w:hAnsi="Aptos"/>
        </w:rPr>
        <w:t>Accredited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University</w:t>
      </w:r>
      <w:r w:rsidRPr="001F4B26">
        <w:rPr>
          <w:rFonts w:ascii="Aptos" w:hAnsi="Aptos"/>
          <w:spacing w:val="-3"/>
        </w:rPr>
        <w:t xml:space="preserve"> </w:t>
      </w:r>
      <w:r w:rsidRPr="001F4B26">
        <w:rPr>
          <w:rFonts w:ascii="Aptos" w:hAnsi="Aptos"/>
        </w:rPr>
        <w:t>Program</w:t>
      </w:r>
      <w:r w:rsidRPr="001F4B26">
        <w:rPr>
          <w:rFonts w:ascii="Aptos" w:hAnsi="Aptos"/>
          <w:spacing w:val="-1"/>
        </w:rPr>
        <w:t xml:space="preserve"> </w:t>
      </w:r>
      <w:r w:rsidRPr="001F4B26">
        <w:rPr>
          <w:rFonts w:ascii="Aptos" w:hAnsi="Aptos"/>
        </w:rPr>
        <w:t>(if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you</w:t>
      </w:r>
      <w:r w:rsidRPr="001F4B26">
        <w:rPr>
          <w:rFonts w:ascii="Aptos" w:hAnsi="Aptos"/>
          <w:spacing w:val="-3"/>
        </w:rPr>
        <w:t xml:space="preserve"> </w:t>
      </w:r>
      <w:r w:rsidRPr="001F4B26">
        <w:rPr>
          <w:rFonts w:ascii="Aptos" w:hAnsi="Aptos"/>
        </w:rPr>
        <w:t>have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more</w:t>
      </w:r>
      <w:r w:rsidRPr="001F4B26">
        <w:rPr>
          <w:rFonts w:ascii="Aptos" w:hAnsi="Aptos"/>
          <w:spacing w:val="-1"/>
        </w:rPr>
        <w:t xml:space="preserve"> </w:t>
      </w:r>
      <w:r w:rsidRPr="001F4B26">
        <w:rPr>
          <w:rFonts w:ascii="Aptos" w:hAnsi="Aptos"/>
        </w:rPr>
        <w:t>than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one</w:t>
      </w:r>
      <w:r w:rsidRPr="001F4B26">
        <w:rPr>
          <w:rFonts w:ascii="Aptos" w:hAnsi="Aptos"/>
          <w:spacing w:val="-1"/>
        </w:rPr>
        <w:t xml:space="preserve"> </w:t>
      </w:r>
      <w:r w:rsidRPr="001F4B26">
        <w:rPr>
          <w:rFonts w:ascii="Aptos" w:hAnsi="Aptos"/>
        </w:rPr>
        <w:t>program</w:t>
      </w:r>
      <w:r w:rsidRPr="001F4B26">
        <w:rPr>
          <w:rFonts w:ascii="Aptos" w:hAnsi="Aptos"/>
          <w:spacing w:val="-3"/>
        </w:rPr>
        <w:t xml:space="preserve"> </w:t>
      </w:r>
      <w:r w:rsidRPr="001F4B26">
        <w:rPr>
          <w:rFonts w:ascii="Aptos" w:hAnsi="Aptos"/>
        </w:rPr>
        <w:t>accredited</w:t>
      </w:r>
      <w:r w:rsidRPr="001F4B26">
        <w:rPr>
          <w:rFonts w:ascii="Aptos" w:hAnsi="Aptos"/>
          <w:spacing w:val="-3"/>
        </w:rPr>
        <w:t xml:space="preserve"> </w:t>
      </w:r>
      <w:r w:rsidRPr="001F4B26">
        <w:rPr>
          <w:rFonts w:ascii="Aptos" w:hAnsi="Aptos"/>
        </w:rPr>
        <w:t>by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AER,</w:t>
      </w:r>
      <w:r w:rsidRPr="001F4B26">
        <w:rPr>
          <w:rFonts w:ascii="Aptos" w:hAnsi="Aptos"/>
          <w:spacing w:val="-2"/>
        </w:rPr>
        <w:t xml:space="preserve"> </w:t>
      </w:r>
      <w:r w:rsidRPr="001F4B26">
        <w:rPr>
          <w:rFonts w:ascii="Aptos" w:hAnsi="Aptos"/>
        </w:rPr>
        <w:t>please</w:t>
      </w:r>
      <w:r w:rsidRPr="001F4B26">
        <w:rPr>
          <w:rFonts w:ascii="Aptos" w:hAnsi="Aptos"/>
          <w:spacing w:val="-1"/>
        </w:rPr>
        <w:t xml:space="preserve"> </w:t>
      </w:r>
      <w:r w:rsidRPr="001F4B26">
        <w:rPr>
          <w:rFonts w:ascii="Aptos" w:hAnsi="Aptos"/>
        </w:rPr>
        <w:t xml:space="preserve">provide a </w:t>
      </w:r>
      <w:r w:rsidRPr="001F4B26">
        <w:rPr>
          <w:rFonts w:ascii="Aptos" w:hAnsi="Aptos"/>
          <w:b/>
          <w:u w:val="single"/>
        </w:rPr>
        <w:t>separate form for each program</w:t>
      </w:r>
      <w:r w:rsidRPr="001F4B26">
        <w:rPr>
          <w:rFonts w:ascii="Aptos" w:hAnsi="Aptos"/>
          <w:u w:val="single"/>
        </w:rPr>
        <w:t>):</w:t>
      </w:r>
    </w:p>
    <w:p w14:paraId="0E973733" w14:textId="77777777" w:rsidR="001F4B26" w:rsidRPr="001F4B26" w:rsidRDefault="001F4B26" w:rsidP="001F4B26">
      <w:pPr>
        <w:pStyle w:val="BodyText"/>
        <w:spacing w:before="22"/>
        <w:rPr>
          <w:rFonts w:ascii="Aptos" w:hAnsi="Aptos"/>
        </w:rPr>
      </w:pPr>
    </w:p>
    <w:p w14:paraId="5A2D6296" w14:textId="77777777" w:rsidR="001F4B26" w:rsidRPr="001F4B26" w:rsidRDefault="001F4B26" w:rsidP="001F4B26">
      <w:pPr>
        <w:pStyle w:val="BodyText"/>
        <w:ind w:left="180"/>
        <w:rPr>
          <w:rFonts w:ascii="Aptos" w:hAnsi="Aptos"/>
        </w:rPr>
      </w:pPr>
      <w:r w:rsidRPr="001F4B26">
        <w:rPr>
          <w:rFonts w:ascii="Aptos" w:hAnsi="Aptos"/>
          <w:spacing w:val="-2"/>
        </w:rPr>
        <w:t>Accreditation</w:t>
      </w:r>
      <w:r w:rsidRPr="001F4B26">
        <w:rPr>
          <w:rFonts w:ascii="Aptos" w:hAnsi="Aptos"/>
          <w:spacing w:val="11"/>
        </w:rPr>
        <w:t xml:space="preserve"> </w:t>
      </w:r>
      <w:r w:rsidRPr="001F4B26">
        <w:rPr>
          <w:rFonts w:ascii="Aptos" w:hAnsi="Aptos"/>
          <w:spacing w:val="-2"/>
        </w:rPr>
        <w:t>Expiration</w:t>
      </w:r>
      <w:r w:rsidRPr="001F4B26">
        <w:rPr>
          <w:rFonts w:ascii="Aptos" w:hAnsi="Aptos"/>
          <w:spacing w:val="10"/>
        </w:rPr>
        <w:t xml:space="preserve"> </w:t>
      </w:r>
      <w:r w:rsidRPr="001F4B26">
        <w:rPr>
          <w:rFonts w:ascii="Aptos" w:hAnsi="Aptos"/>
          <w:spacing w:val="-2"/>
        </w:rPr>
        <w:t>Date:</w:t>
      </w:r>
    </w:p>
    <w:p w14:paraId="73986714" w14:textId="77777777" w:rsidR="001F4B26" w:rsidRPr="001F4B26" w:rsidRDefault="001F4B26" w:rsidP="001F4B26">
      <w:pPr>
        <w:pStyle w:val="BodyText"/>
        <w:ind w:left="180"/>
        <w:rPr>
          <w:rFonts w:ascii="Aptos" w:hAnsi="Aptos"/>
        </w:rPr>
      </w:pPr>
      <w:r w:rsidRPr="001F4B26">
        <w:rPr>
          <w:rFonts w:ascii="Aptos" w:hAnsi="Aptos"/>
        </w:rPr>
        <w:t>Name</w:t>
      </w:r>
      <w:r w:rsidRPr="001F4B26">
        <w:rPr>
          <w:rFonts w:ascii="Aptos" w:hAnsi="Aptos"/>
          <w:spacing w:val="-2"/>
        </w:rPr>
        <w:t xml:space="preserve"> </w:t>
      </w:r>
      <w:r w:rsidRPr="001F4B26">
        <w:rPr>
          <w:rFonts w:ascii="Aptos" w:hAnsi="Aptos"/>
        </w:rPr>
        <w:t>of Contact</w:t>
      </w:r>
      <w:r w:rsidRPr="001F4B26">
        <w:rPr>
          <w:rFonts w:ascii="Aptos" w:hAnsi="Aptos"/>
          <w:spacing w:val="-2"/>
        </w:rPr>
        <w:t xml:space="preserve"> Person:</w:t>
      </w:r>
    </w:p>
    <w:p w14:paraId="38B75D5B" w14:textId="77777777" w:rsidR="001F4B26" w:rsidRPr="001F4B26" w:rsidRDefault="001F4B26" w:rsidP="001F4B26">
      <w:pPr>
        <w:pStyle w:val="BodyText"/>
        <w:spacing w:before="44"/>
        <w:rPr>
          <w:rFonts w:ascii="Aptos" w:hAnsi="Aptos"/>
        </w:rPr>
      </w:pPr>
    </w:p>
    <w:p w14:paraId="6D8545E5" w14:textId="77777777" w:rsidR="001F4B26" w:rsidRPr="001F4B26" w:rsidRDefault="001F4B26" w:rsidP="001F4B26">
      <w:pPr>
        <w:pStyle w:val="BodyText"/>
        <w:tabs>
          <w:tab w:val="left" w:pos="5243"/>
        </w:tabs>
        <w:ind w:right="2103"/>
        <w:jc w:val="center"/>
        <w:rPr>
          <w:rFonts w:ascii="Aptos" w:hAnsi="Aptos"/>
        </w:rPr>
      </w:pPr>
      <w:r w:rsidRPr="001F4B26">
        <w:rPr>
          <w:rFonts w:ascii="Aptos" w:hAnsi="Aptos"/>
        </w:rPr>
        <w:t>Email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  <w:spacing w:val="-2"/>
        </w:rPr>
        <w:t>Address:</w:t>
      </w:r>
      <w:r w:rsidRPr="001F4B26">
        <w:rPr>
          <w:rFonts w:ascii="Aptos" w:hAnsi="Aptos"/>
        </w:rPr>
        <w:tab/>
      </w:r>
      <w:r w:rsidRPr="001F4B26">
        <w:rPr>
          <w:rFonts w:ascii="Aptos" w:hAnsi="Aptos"/>
          <w:spacing w:val="-2"/>
        </w:rPr>
        <w:t>Phone:</w:t>
      </w:r>
    </w:p>
    <w:p w14:paraId="2CD75A3A" w14:textId="77777777" w:rsidR="001F4B26" w:rsidRPr="001F4B26" w:rsidRDefault="001F4B26" w:rsidP="001F4B26">
      <w:pPr>
        <w:pStyle w:val="BodyText"/>
        <w:spacing w:before="41"/>
        <w:rPr>
          <w:rFonts w:ascii="Aptos" w:hAnsi="Aptos"/>
        </w:rPr>
      </w:pPr>
    </w:p>
    <w:p w14:paraId="5CAD3C9C" w14:textId="77777777" w:rsidR="001F4B26" w:rsidRPr="001F4B26" w:rsidRDefault="001F4B26" w:rsidP="001F4B26">
      <w:pPr>
        <w:pStyle w:val="BodyText"/>
        <w:ind w:left="180"/>
        <w:rPr>
          <w:rFonts w:ascii="Aptos" w:hAnsi="Aptos"/>
        </w:rPr>
      </w:pPr>
      <w:r w:rsidRPr="001F4B26">
        <w:rPr>
          <w:rFonts w:ascii="Aptos" w:hAnsi="Aptos"/>
        </w:rPr>
        <w:t>Date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  <w:spacing w:val="-2"/>
        </w:rPr>
        <w:t>Submitted:</w:t>
      </w:r>
    </w:p>
    <w:p w14:paraId="7CFB08D5" w14:textId="77777777" w:rsidR="001F4B26" w:rsidRPr="001F4B26" w:rsidRDefault="001F4B26" w:rsidP="001F4B26">
      <w:pPr>
        <w:pStyle w:val="BodyText"/>
        <w:spacing w:before="43"/>
        <w:rPr>
          <w:rFonts w:ascii="Aptos" w:hAnsi="Aptos"/>
        </w:rPr>
      </w:pPr>
    </w:p>
    <w:p w14:paraId="458EBD41" w14:textId="77777777" w:rsidR="001F4B26" w:rsidRPr="001F4B26" w:rsidRDefault="001F4B26" w:rsidP="001F4B26">
      <w:pPr>
        <w:pStyle w:val="BodyText"/>
        <w:spacing w:before="1"/>
        <w:ind w:right="2013"/>
        <w:jc w:val="center"/>
        <w:rPr>
          <w:rFonts w:ascii="Aptos" w:hAnsi="Aptos"/>
        </w:rPr>
      </w:pPr>
      <w:r w:rsidRPr="001F4B26">
        <w:rPr>
          <w:rFonts w:ascii="Aptos" w:hAnsi="Aptos"/>
        </w:rPr>
        <w:t>Please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type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answers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directly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on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this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form,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provide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links,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or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attach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additional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  <w:spacing w:val="-2"/>
        </w:rPr>
        <w:t>pages.</w:t>
      </w:r>
    </w:p>
    <w:p w14:paraId="0FFF336B" w14:textId="77777777" w:rsidR="001F4B26" w:rsidRPr="001F4B26" w:rsidRDefault="001F4B26" w:rsidP="001F4B26">
      <w:pPr>
        <w:pStyle w:val="BodyText"/>
        <w:spacing w:before="41"/>
        <w:rPr>
          <w:rFonts w:ascii="Aptos" w:hAnsi="Aptos"/>
        </w:rPr>
      </w:pPr>
    </w:p>
    <w:p w14:paraId="4C644A51" w14:textId="77777777" w:rsidR="001F4B26" w:rsidRPr="001F4B26" w:rsidRDefault="001F4B26" w:rsidP="001F4B26">
      <w:pPr>
        <w:ind w:left="180"/>
        <w:rPr>
          <w:rFonts w:ascii="Aptos" w:hAnsi="Aptos"/>
          <w:i/>
        </w:rPr>
      </w:pPr>
      <w:r w:rsidRPr="001F4B26">
        <w:rPr>
          <w:rFonts w:ascii="Aptos" w:hAnsi="Aptos"/>
          <w:i/>
        </w:rPr>
        <w:t>Only</w:t>
      </w:r>
      <w:r w:rsidRPr="001F4B26">
        <w:rPr>
          <w:rFonts w:ascii="Aptos" w:hAnsi="Aptos"/>
          <w:i/>
          <w:spacing w:val="-7"/>
        </w:rPr>
        <w:t xml:space="preserve"> </w:t>
      </w:r>
      <w:r w:rsidRPr="001F4B26">
        <w:rPr>
          <w:rFonts w:ascii="Aptos" w:hAnsi="Aptos"/>
          <w:i/>
        </w:rPr>
        <w:t>the</w:t>
      </w:r>
      <w:r w:rsidRPr="001F4B26">
        <w:rPr>
          <w:rFonts w:ascii="Aptos" w:hAnsi="Aptos"/>
          <w:i/>
          <w:spacing w:val="-4"/>
        </w:rPr>
        <w:t xml:space="preserve"> </w:t>
      </w:r>
      <w:r w:rsidRPr="001F4B26">
        <w:rPr>
          <w:rFonts w:ascii="Aptos" w:hAnsi="Aptos"/>
          <w:i/>
        </w:rPr>
        <w:t>standards</w:t>
      </w:r>
      <w:r w:rsidRPr="001F4B26">
        <w:rPr>
          <w:rFonts w:ascii="Aptos" w:hAnsi="Aptos"/>
          <w:i/>
          <w:spacing w:val="-4"/>
        </w:rPr>
        <w:t xml:space="preserve"> </w:t>
      </w:r>
      <w:r w:rsidRPr="001F4B26">
        <w:rPr>
          <w:rFonts w:ascii="Aptos" w:hAnsi="Aptos"/>
          <w:i/>
        </w:rPr>
        <w:t>shown</w:t>
      </w:r>
      <w:r w:rsidRPr="001F4B26">
        <w:rPr>
          <w:rFonts w:ascii="Aptos" w:hAnsi="Aptos"/>
          <w:i/>
          <w:spacing w:val="-7"/>
        </w:rPr>
        <w:t xml:space="preserve"> </w:t>
      </w:r>
      <w:r w:rsidRPr="001F4B26">
        <w:rPr>
          <w:rFonts w:ascii="Aptos" w:hAnsi="Aptos"/>
          <w:i/>
        </w:rPr>
        <w:t>below</w:t>
      </w:r>
      <w:r w:rsidRPr="001F4B26">
        <w:rPr>
          <w:rFonts w:ascii="Aptos" w:hAnsi="Aptos"/>
          <w:i/>
          <w:spacing w:val="-4"/>
        </w:rPr>
        <w:t xml:space="preserve"> </w:t>
      </w:r>
      <w:r w:rsidRPr="001F4B26">
        <w:rPr>
          <w:rFonts w:ascii="Aptos" w:hAnsi="Aptos"/>
          <w:i/>
        </w:rPr>
        <w:t>require</w:t>
      </w:r>
      <w:r w:rsidRPr="001F4B26">
        <w:rPr>
          <w:rFonts w:ascii="Aptos" w:hAnsi="Aptos"/>
          <w:i/>
          <w:spacing w:val="-4"/>
        </w:rPr>
        <w:t xml:space="preserve"> </w:t>
      </w:r>
      <w:r w:rsidRPr="001F4B26">
        <w:rPr>
          <w:rFonts w:ascii="Aptos" w:hAnsi="Aptos"/>
          <w:i/>
        </w:rPr>
        <w:t>updates;</w:t>
      </w:r>
      <w:r w:rsidRPr="001F4B26">
        <w:rPr>
          <w:rFonts w:ascii="Aptos" w:hAnsi="Aptos"/>
          <w:i/>
          <w:spacing w:val="-4"/>
        </w:rPr>
        <w:t xml:space="preserve"> </w:t>
      </w:r>
      <w:r w:rsidRPr="001F4B26">
        <w:rPr>
          <w:rFonts w:ascii="Aptos" w:hAnsi="Aptos"/>
          <w:i/>
        </w:rPr>
        <w:t>hence</w:t>
      </w:r>
      <w:r w:rsidRPr="001F4B26">
        <w:rPr>
          <w:rFonts w:ascii="Aptos" w:hAnsi="Aptos"/>
          <w:i/>
          <w:spacing w:val="-4"/>
        </w:rPr>
        <w:t xml:space="preserve"> </w:t>
      </w:r>
      <w:r w:rsidRPr="001F4B26">
        <w:rPr>
          <w:rFonts w:ascii="Aptos" w:hAnsi="Aptos"/>
          <w:i/>
        </w:rPr>
        <w:t>there</w:t>
      </w:r>
      <w:r w:rsidRPr="001F4B26">
        <w:rPr>
          <w:rFonts w:ascii="Aptos" w:hAnsi="Aptos"/>
          <w:i/>
          <w:spacing w:val="-5"/>
        </w:rPr>
        <w:t xml:space="preserve"> </w:t>
      </w:r>
      <w:r w:rsidRPr="001F4B26">
        <w:rPr>
          <w:rFonts w:ascii="Aptos" w:hAnsi="Aptos"/>
          <w:i/>
        </w:rPr>
        <w:t>are</w:t>
      </w:r>
      <w:r w:rsidRPr="001F4B26">
        <w:rPr>
          <w:rFonts w:ascii="Aptos" w:hAnsi="Aptos"/>
          <w:i/>
          <w:spacing w:val="-6"/>
        </w:rPr>
        <w:t xml:space="preserve"> </w:t>
      </w:r>
      <w:r w:rsidRPr="001F4B26">
        <w:rPr>
          <w:rFonts w:ascii="Aptos" w:hAnsi="Aptos"/>
          <w:i/>
        </w:rPr>
        <w:t>gaps</w:t>
      </w:r>
      <w:r w:rsidRPr="001F4B26">
        <w:rPr>
          <w:rFonts w:ascii="Aptos" w:hAnsi="Aptos"/>
          <w:i/>
          <w:spacing w:val="-3"/>
        </w:rPr>
        <w:t xml:space="preserve"> </w:t>
      </w:r>
      <w:r w:rsidRPr="001F4B26">
        <w:rPr>
          <w:rFonts w:ascii="Aptos" w:hAnsi="Aptos"/>
          <w:i/>
        </w:rPr>
        <w:t>in</w:t>
      </w:r>
      <w:r w:rsidRPr="001F4B26">
        <w:rPr>
          <w:rFonts w:ascii="Aptos" w:hAnsi="Aptos"/>
          <w:i/>
          <w:spacing w:val="-6"/>
        </w:rPr>
        <w:t xml:space="preserve"> </w:t>
      </w:r>
      <w:r w:rsidRPr="001F4B26">
        <w:rPr>
          <w:rFonts w:ascii="Aptos" w:hAnsi="Aptos"/>
          <w:i/>
        </w:rPr>
        <w:t>the</w:t>
      </w:r>
      <w:r w:rsidRPr="001F4B26">
        <w:rPr>
          <w:rFonts w:ascii="Aptos" w:hAnsi="Aptos"/>
          <w:i/>
          <w:spacing w:val="-6"/>
        </w:rPr>
        <w:t xml:space="preserve"> </w:t>
      </w:r>
      <w:r w:rsidRPr="001F4B26">
        <w:rPr>
          <w:rFonts w:ascii="Aptos" w:hAnsi="Aptos"/>
          <w:i/>
        </w:rPr>
        <w:t>alphabetized</w:t>
      </w:r>
      <w:r w:rsidRPr="001F4B26">
        <w:rPr>
          <w:rFonts w:ascii="Aptos" w:hAnsi="Aptos"/>
          <w:i/>
          <w:spacing w:val="-5"/>
        </w:rPr>
        <w:t xml:space="preserve"> </w:t>
      </w:r>
      <w:r w:rsidRPr="001F4B26">
        <w:rPr>
          <w:rFonts w:ascii="Aptos" w:hAnsi="Aptos"/>
          <w:i/>
          <w:spacing w:val="-2"/>
        </w:rPr>
        <w:t>lists</w:t>
      </w:r>
    </w:p>
    <w:p w14:paraId="62419A95" w14:textId="77777777" w:rsidR="001F4B26" w:rsidRPr="001F4B26" w:rsidRDefault="001F4B26" w:rsidP="001F4B26">
      <w:pPr>
        <w:pStyle w:val="Heading1"/>
        <w:numPr>
          <w:ilvl w:val="0"/>
          <w:numId w:val="2"/>
        </w:numPr>
        <w:tabs>
          <w:tab w:val="left" w:pos="344"/>
        </w:tabs>
        <w:ind w:left="344" w:hanging="164"/>
        <w:rPr>
          <w:rFonts w:ascii="Aptos" w:hAnsi="Aptos"/>
          <w:sz w:val="22"/>
          <w:szCs w:val="22"/>
        </w:rPr>
      </w:pPr>
      <w:r w:rsidRPr="001F4B26">
        <w:rPr>
          <w:rFonts w:ascii="Aptos" w:hAnsi="Aptos"/>
          <w:sz w:val="22"/>
          <w:szCs w:val="22"/>
        </w:rPr>
        <w:t>Core</w:t>
      </w:r>
      <w:r w:rsidRPr="001F4B26">
        <w:rPr>
          <w:rFonts w:ascii="Aptos" w:hAnsi="Aptos"/>
          <w:spacing w:val="-9"/>
          <w:sz w:val="22"/>
          <w:szCs w:val="22"/>
        </w:rPr>
        <w:t xml:space="preserve"> </w:t>
      </w:r>
      <w:r w:rsidRPr="001F4B26">
        <w:rPr>
          <w:rFonts w:ascii="Aptos" w:hAnsi="Aptos"/>
          <w:sz w:val="22"/>
          <w:szCs w:val="22"/>
        </w:rPr>
        <w:t>Standard</w:t>
      </w:r>
      <w:r w:rsidRPr="001F4B26">
        <w:rPr>
          <w:rFonts w:ascii="Aptos" w:hAnsi="Aptos"/>
          <w:spacing w:val="-7"/>
          <w:sz w:val="22"/>
          <w:szCs w:val="22"/>
        </w:rPr>
        <w:t xml:space="preserve"> </w:t>
      </w:r>
      <w:r w:rsidRPr="001F4B26">
        <w:rPr>
          <w:rFonts w:ascii="Aptos" w:hAnsi="Aptos"/>
          <w:sz w:val="22"/>
          <w:szCs w:val="22"/>
        </w:rPr>
        <w:t>1</w:t>
      </w:r>
      <w:r w:rsidRPr="001F4B26">
        <w:rPr>
          <w:rFonts w:ascii="Aptos" w:hAnsi="Aptos"/>
          <w:spacing w:val="-7"/>
          <w:sz w:val="22"/>
          <w:szCs w:val="22"/>
        </w:rPr>
        <w:t xml:space="preserve"> </w:t>
      </w:r>
      <w:r w:rsidRPr="001F4B26">
        <w:rPr>
          <w:rFonts w:ascii="Aptos" w:hAnsi="Aptos"/>
          <w:sz w:val="22"/>
          <w:szCs w:val="22"/>
        </w:rPr>
        <w:t>Administrative</w:t>
      </w:r>
      <w:r w:rsidRPr="001F4B26">
        <w:rPr>
          <w:rFonts w:ascii="Aptos" w:hAnsi="Aptos"/>
          <w:spacing w:val="-6"/>
          <w:sz w:val="22"/>
          <w:szCs w:val="22"/>
        </w:rPr>
        <w:t xml:space="preserve"> </w:t>
      </w:r>
      <w:r w:rsidRPr="001F4B26">
        <w:rPr>
          <w:rFonts w:ascii="Aptos" w:hAnsi="Aptos"/>
          <w:spacing w:val="-2"/>
          <w:sz w:val="22"/>
          <w:szCs w:val="22"/>
        </w:rPr>
        <w:t>Requirements</w:t>
      </w:r>
    </w:p>
    <w:p w14:paraId="09D43733" w14:textId="77777777" w:rsidR="001F4B26" w:rsidRPr="001F4B26" w:rsidRDefault="001F4B26" w:rsidP="001F4B26">
      <w:pPr>
        <w:pStyle w:val="ListParagraph"/>
        <w:numPr>
          <w:ilvl w:val="1"/>
          <w:numId w:val="2"/>
        </w:numPr>
        <w:tabs>
          <w:tab w:val="left" w:pos="632"/>
          <w:tab w:val="left" w:pos="634"/>
        </w:tabs>
        <w:spacing w:before="1" w:line="237" w:lineRule="auto"/>
        <w:ind w:left="634" w:right="1096" w:hanging="295"/>
        <w:contextualSpacing w:val="0"/>
        <w:jc w:val="left"/>
        <w:rPr>
          <w:rFonts w:ascii="Aptos" w:hAnsi="Aptos"/>
        </w:rPr>
      </w:pPr>
      <w:r w:rsidRPr="001F4B26">
        <w:rPr>
          <w:rFonts w:ascii="Aptos" w:hAnsi="Aptos"/>
        </w:rPr>
        <w:t>The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university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must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be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accredited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by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a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regional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higher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education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accrediting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body.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Non-US universities can request that their local accreditation system be accepted.</w:t>
      </w:r>
    </w:p>
    <w:p w14:paraId="2D5656AD" w14:textId="77777777" w:rsidR="001F4B26" w:rsidRPr="001F4B26" w:rsidRDefault="001F4B26" w:rsidP="001F4B26">
      <w:pPr>
        <w:pStyle w:val="ListParagraph"/>
        <w:numPr>
          <w:ilvl w:val="2"/>
          <w:numId w:val="2"/>
        </w:numPr>
        <w:tabs>
          <w:tab w:val="left" w:pos="1327"/>
        </w:tabs>
        <w:spacing w:line="265" w:lineRule="exact"/>
        <w:ind w:left="1327" w:hanging="293"/>
        <w:contextualSpacing w:val="0"/>
        <w:rPr>
          <w:rFonts w:ascii="Aptos" w:hAnsi="Aptos"/>
        </w:rPr>
      </w:pPr>
      <w:r w:rsidRPr="001F4B26">
        <w:rPr>
          <w:rFonts w:ascii="Aptos" w:hAnsi="Aptos"/>
        </w:rPr>
        <w:t>Evidence</w:t>
      </w:r>
      <w:r w:rsidRPr="001F4B26">
        <w:rPr>
          <w:rFonts w:ascii="Aptos" w:hAnsi="Aptos"/>
          <w:spacing w:val="-12"/>
        </w:rPr>
        <w:t xml:space="preserve"> </w:t>
      </w:r>
      <w:r w:rsidRPr="001F4B26">
        <w:rPr>
          <w:rFonts w:ascii="Aptos" w:hAnsi="Aptos"/>
        </w:rPr>
        <w:t>(Page/Link</w:t>
      </w:r>
      <w:r w:rsidRPr="001F4B26">
        <w:rPr>
          <w:rFonts w:ascii="Aptos" w:hAnsi="Aptos"/>
          <w:spacing w:val="-12"/>
        </w:rPr>
        <w:t xml:space="preserve"> </w:t>
      </w:r>
      <w:r w:rsidRPr="001F4B26">
        <w:rPr>
          <w:rFonts w:ascii="Aptos" w:hAnsi="Aptos"/>
        </w:rPr>
        <w:t>of</w:t>
      </w:r>
      <w:r w:rsidRPr="001F4B26">
        <w:rPr>
          <w:rFonts w:ascii="Aptos" w:hAnsi="Aptos"/>
          <w:spacing w:val="-11"/>
        </w:rPr>
        <w:t xml:space="preserve"> </w:t>
      </w:r>
      <w:r w:rsidRPr="001F4B26">
        <w:rPr>
          <w:rFonts w:ascii="Aptos" w:hAnsi="Aptos"/>
        </w:rPr>
        <w:t>official</w:t>
      </w:r>
      <w:r w:rsidRPr="001F4B26">
        <w:rPr>
          <w:rFonts w:ascii="Aptos" w:hAnsi="Aptos"/>
          <w:spacing w:val="-12"/>
        </w:rPr>
        <w:t xml:space="preserve"> </w:t>
      </w:r>
      <w:r w:rsidRPr="001F4B26">
        <w:rPr>
          <w:rFonts w:ascii="Aptos" w:hAnsi="Aptos"/>
        </w:rPr>
        <w:t>university</w:t>
      </w:r>
      <w:r w:rsidRPr="001F4B26">
        <w:rPr>
          <w:rFonts w:ascii="Aptos" w:hAnsi="Aptos"/>
          <w:spacing w:val="-12"/>
        </w:rPr>
        <w:t xml:space="preserve"> </w:t>
      </w:r>
      <w:r w:rsidRPr="001F4B26">
        <w:rPr>
          <w:rFonts w:ascii="Aptos" w:hAnsi="Aptos"/>
        </w:rPr>
        <w:t>publication/website</w:t>
      </w:r>
      <w:r w:rsidRPr="001F4B26">
        <w:rPr>
          <w:rFonts w:ascii="Aptos" w:hAnsi="Aptos"/>
          <w:spacing w:val="-11"/>
        </w:rPr>
        <w:t xml:space="preserve"> </w:t>
      </w:r>
      <w:r w:rsidRPr="001F4B26">
        <w:rPr>
          <w:rFonts w:ascii="Aptos" w:hAnsi="Aptos"/>
        </w:rPr>
        <w:t>stating</w:t>
      </w:r>
      <w:r w:rsidRPr="001F4B26">
        <w:rPr>
          <w:rFonts w:ascii="Aptos" w:hAnsi="Aptos"/>
          <w:spacing w:val="-12"/>
        </w:rPr>
        <w:t xml:space="preserve"> </w:t>
      </w:r>
      <w:r w:rsidRPr="001F4B26">
        <w:rPr>
          <w:rFonts w:ascii="Aptos" w:hAnsi="Aptos"/>
        </w:rPr>
        <w:t>accreditation</w:t>
      </w:r>
      <w:r w:rsidRPr="001F4B26">
        <w:rPr>
          <w:rFonts w:ascii="Aptos" w:hAnsi="Aptos"/>
          <w:spacing w:val="-11"/>
        </w:rPr>
        <w:t xml:space="preserve"> </w:t>
      </w:r>
      <w:r w:rsidRPr="001F4B26">
        <w:rPr>
          <w:rFonts w:ascii="Aptos" w:hAnsi="Aptos"/>
          <w:spacing w:val="-2"/>
        </w:rPr>
        <w:t>status)</w:t>
      </w:r>
    </w:p>
    <w:p w14:paraId="6447F8B2" w14:textId="77777777" w:rsidR="001F4B26" w:rsidRPr="001F4B26" w:rsidRDefault="001F4B26" w:rsidP="001F4B26">
      <w:pPr>
        <w:pStyle w:val="BodyText"/>
        <w:spacing w:before="257"/>
        <w:rPr>
          <w:rFonts w:ascii="Aptos" w:hAnsi="Aptos"/>
        </w:rPr>
      </w:pPr>
    </w:p>
    <w:p w14:paraId="381CBA4D" w14:textId="77777777" w:rsidR="001F4B26" w:rsidRPr="001F4B26" w:rsidRDefault="001F4B26" w:rsidP="001F4B26">
      <w:pPr>
        <w:pStyle w:val="BodyText"/>
        <w:spacing w:before="1"/>
        <w:ind w:left="1328"/>
        <w:rPr>
          <w:rFonts w:ascii="Aptos" w:hAnsi="Aptos"/>
        </w:rPr>
      </w:pPr>
      <w:r w:rsidRPr="001F4B26">
        <w:rPr>
          <w:rFonts w:ascii="Aptos" w:hAnsi="Aptos"/>
        </w:rPr>
        <w:t>Comment:</w:t>
      </w:r>
      <w:r w:rsidRPr="001F4B26">
        <w:rPr>
          <w:rFonts w:ascii="Aptos" w:hAnsi="Aptos"/>
          <w:spacing w:val="-10"/>
        </w:rPr>
        <w:t xml:space="preserve"> </w:t>
      </w:r>
      <w:r w:rsidRPr="001F4B26">
        <w:rPr>
          <w:rFonts w:ascii="Aptos" w:hAnsi="Aptos"/>
        </w:rPr>
        <w:t>please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advise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of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any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change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in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regional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  <w:spacing w:val="-2"/>
        </w:rPr>
        <w:t>accreditation.</w:t>
      </w:r>
    </w:p>
    <w:p w14:paraId="4123FC8E" w14:textId="77777777" w:rsidR="001F4B26" w:rsidRPr="001F4B26" w:rsidRDefault="001F4B26" w:rsidP="001F4B26">
      <w:pPr>
        <w:pStyle w:val="BodyText"/>
        <w:rPr>
          <w:rFonts w:ascii="Aptos" w:hAnsi="Aptos"/>
        </w:rPr>
      </w:pPr>
    </w:p>
    <w:p w14:paraId="1C9CB299" w14:textId="77777777" w:rsidR="001F4B26" w:rsidRPr="001F4B26" w:rsidRDefault="001F4B26" w:rsidP="001F4B26">
      <w:pPr>
        <w:pStyle w:val="BodyText"/>
        <w:spacing w:before="267"/>
        <w:rPr>
          <w:rFonts w:ascii="Aptos" w:hAnsi="Aptos"/>
        </w:rPr>
      </w:pPr>
    </w:p>
    <w:p w14:paraId="427C5759" w14:textId="77777777" w:rsidR="001F4B26" w:rsidRPr="001F4B26" w:rsidRDefault="001F4B26" w:rsidP="001F4B26">
      <w:pPr>
        <w:pStyle w:val="BodyText"/>
        <w:ind w:left="360"/>
        <w:rPr>
          <w:rFonts w:ascii="Aptos" w:hAnsi="Aptos"/>
        </w:rPr>
      </w:pPr>
      <w:r w:rsidRPr="001F4B26">
        <w:rPr>
          <w:rFonts w:ascii="Aptos" w:hAnsi="Aptos"/>
        </w:rPr>
        <w:t>h.</w:t>
      </w:r>
      <w:r w:rsidRPr="001F4B26">
        <w:rPr>
          <w:rFonts w:ascii="Aptos" w:hAnsi="Aptos"/>
          <w:spacing w:val="-2"/>
        </w:rPr>
        <w:t xml:space="preserve"> </w:t>
      </w:r>
      <w:r w:rsidRPr="001F4B26">
        <w:rPr>
          <w:rFonts w:ascii="Aptos" w:hAnsi="Aptos"/>
        </w:rPr>
        <w:t>University resources should</w:t>
      </w:r>
      <w:r w:rsidRPr="001F4B26">
        <w:rPr>
          <w:rFonts w:ascii="Aptos" w:hAnsi="Aptos"/>
          <w:spacing w:val="-3"/>
        </w:rPr>
        <w:t xml:space="preserve"> </w:t>
      </w:r>
      <w:r w:rsidRPr="001F4B26">
        <w:rPr>
          <w:rFonts w:ascii="Aptos" w:hAnsi="Aptos"/>
        </w:rPr>
        <w:t>include services to students</w:t>
      </w:r>
      <w:r w:rsidRPr="001F4B26">
        <w:rPr>
          <w:rFonts w:ascii="Aptos" w:hAnsi="Aptos"/>
          <w:spacing w:val="-2"/>
        </w:rPr>
        <w:t xml:space="preserve"> </w:t>
      </w:r>
      <w:r w:rsidRPr="001F4B26">
        <w:rPr>
          <w:rFonts w:ascii="Aptos" w:hAnsi="Aptos"/>
        </w:rPr>
        <w:t xml:space="preserve">with </w:t>
      </w:r>
      <w:r w:rsidRPr="001F4B26">
        <w:rPr>
          <w:rFonts w:ascii="Aptos" w:hAnsi="Aptos"/>
          <w:spacing w:val="-2"/>
        </w:rPr>
        <w:t>disabilities.</w:t>
      </w:r>
    </w:p>
    <w:p w14:paraId="372FBAEA" w14:textId="77777777" w:rsidR="001F4B26" w:rsidRPr="001F4B26" w:rsidRDefault="001F4B26" w:rsidP="001F4B26">
      <w:pPr>
        <w:pStyle w:val="ListParagraph"/>
        <w:numPr>
          <w:ilvl w:val="0"/>
          <w:numId w:val="1"/>
        </w:numPr>
        <w:tabs>
          <w:tab w:val="left" w:pos="887"/>
        </w:tabs>
        <w:spacing w:before="1"/>
        <w:contextualSpacing w:val="0"/>
        <w:rPr>
          <w:rFonts w:ascii="Aptos" w:hAnsi="Aptos"/>
        </w:rPr>
      </w:pPr>
      <w:r w:rsidRPr="001F4B26">
        <w:rPr>
          <w:rFonts w:ascii="Aptos" w:hAnsi="Aptos"/>
        </w:rPr>
        <w:t>Evidence</w:t>
      </w:r>
      <w:r w:rsidRPr="001F4B26">
        <w:rPr>
          <w:rFonts w:ascii="Aptos" w:hAnsi="Aptos"/>
          <w:spacing w:val="-3"/>
        </w:rPr>
        <w:t xml:space="preserve"> </w:t>
      </w:r>
      <w:r w:rsidRPr="001F4B26">
        <w:rPr>
          <w:rFonts w:ascii="Aptos" w:hAnsi="Aptos"/>
        </w:rPr>
        <w:t>(Page/Link of official</w:t>
      </w:r>
      <w:r w:rsidRPr="001F4B26">
        <w:rPr>
          <w:rFonts w:ascii="Aptos" w:hAnsi="Aptos"/>
          <w:spacing w:val="-2"/>
        </w:rPr>
        <w:t xml:space="preserve"> </w:t>
      </w:r>
      <w:r w:rsidRPr="001F4B26">
        <w:rPr>
          <w:rFonts w:ascii="Aptos" w:hAnsi="Aptos"/>
        </w:rPr>
        <w:t>university document/webpage</w:t>
      </w:r>
      <w:r w:rsidRPr="001F4B26">
        <w:rPr>
          <w:rFonts w:ascii="Aptos" w:hAnsi="Aptos"/>
          <w:spacing w:val="-2"/>
        </w:rPr>
        <w:t xml:space="preserve"> </w:t>
      </w:r>
      <w:r w:rsidRPr="001F4B26">
        <w:rPr>
          <w:rFonts w:ascii="Aptos" w:hAnsi="Aptos"/>
        </w:rPr>
        <w:t>describing</w:t>
      </w:r>
      <w:r w:rsidRPr="001F4B26">
        <w:rPr>
          <w:rFonts w:ascii="Aptos" w:hAnsi="Aptos"/>
          <w:spacing w:val="-3"/>
        </w:rPr>
        <w:t xml:space="preserve"> </w:t>
      </w:r>
      <w:r w:rsidRPr="001F4B26">
        <w:rPr>
          <w:rFonts w:ascii="Aptos" w:hAnsi="Aptos"/>
        </w:rPr>
        <w:t>services for students</w:t>
      </w:r>
      <w:r w:rsidRPr="001F4B26">
        <w:rPr>
          <w:rFonts w:ascii="Aptos" w:hAnsi="Aptos"/>
          <w:spacing w:val="1"/>
        </w:rPr>
        <w:t xml:space="preserve"> </w:t>
      </w:r>
      <w:r w:rsidRPr="001F4B26">
        <w:rPr>
          <w:rFonts w:ascii="Aptos" w:hAnsi="Aptos"/>
        </w:rPr>
        <w:t xml:space="preserve">with </w:t>
      </w:r>
      <w:r w:rsidRPr="001F4B26">
        <w:rPr>
          <w:rFonts w:ascii="Aptos" w:hAnsi="Aptos"/>
          <w:spacing w:val="-2"/>
        </w:rPr>
        <w:t>disabilities)</w:t>
      </w:r>
    </w:p>
    <w:p w14:paraId="3D2264B8" w14:textId="77777777" w:rsidR="001F4B26" w:rsidRPr="001F4B26" w:rsidRDefault="001F4B26" w:rsidP="001F4B26">
      <w:pPr>
        <w:pStyle w:val="BodyText"/>
        <w:spacing w:before="195"/>
        <w:rPr>
          <w:rFonts w:ascii="Aptos" w:hAnsi="Aptos"/>
        </w:rPr>
      </w:pPr>
    </w:p>
    <w:p w14:paraId="6B7ECC25" w14:textId="77777777" w:rsidR="001F4B26" w:rsidRPr="001F4B26" w:rsidRDefault="001F4B26" w:rsidP="001F4B26">
      <w:pPr>
        <w:pStyle w:val="ListParagraph"/>
        <w:numPr>
          <w:ilvl w:val="0"/>
          <w:numId w:val="1"/>
        </w:numPr>
        <w:tabs>
          <w:tab w:val="left" w:pos="887"/>
        </w:tabs>
        <w:contextualSpacing w:val="0"/>
        <w:rPr>
          <w:rFonts w:ascii="Aptos" w:hAnsi="Aptos"/>
        </w:rPr>
      </w:pPr>
      <w:r w:rsidRPr="001F4B26">
        <w:rPr>
          <w:rFonts w:ascii="Aptos" w:hAnsi="Aptos"/>
        </w:rPr>
        <w:t>Please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report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on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any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improvements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in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accessibility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and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inclusion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in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  <w:spacing w:val="-2"/>
        </w:rPr>
        <w:t>year covered in this report:</w:t>
      </w:r>
    </w:p>
    <w:p w14:paraId="7A6A9775" w14:textId="77777777" w:rsidR="001F4B26" w:rsidRPr="001F4B26" w:rsidRDefault="001F4B26" w:rsidP="001F4B26">
      <w:pPr>
        <w:pStyle w:val="BodyText"/>
        <w:spacing w:before="258"/>
        <w:rPr>
          <w:rFonts w:ascii="Aptos" w:hAnsi="Aptos"/>
        </w:rPr>
      </w:pPr>
    </w:p>
    <w:p w14:paraId="6641529F" w14:textId="77777777" w:rsidR="001F4B26" w:rsidRPr="001F4B26" w:rsidRDefault="001F4B26" w:rsidP="001F4B26">
      <w:pPr>
        <w:pStyle w:val="BodyText"/>
        <w:ind w:left="895"/>
        <w:rPr>
          <w:rFonts w:ascii="Aptos" w:hAnsi="Aptos"/>
        </w:rPr>
      </w:pPr>
      <w:r w:rsidRPr="001F4B26">
        <w:rPr>
          <w:rFonts w:ascii="Aptos" w:hAnsi="Aptos"/>
        </w:rPr>
        <w:t>Other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  <w:spacing w:val="-2"/>
        </w:rPr>
        <w:t>comments:</w:t>
      </w:r>
    </w:p>
    <w:p w14:paraId="730B85FC" w14:textId="77777777" w:rsidR="001F4B26" w:rsidRPr="001F4B26" w:rsidRDefault="001F4B26" w:rsidP="001F4B26">
      <w:pPr>
        <w:rPr>
          <w:rFonts w:ascii="Aptos" w:hAnsi="Aptos"/>
        </w:rPr>
        <w:sectPr w:rsidR="001F4B26" w:rsidRPr="001F4B26" w:rsidSect="001F4B26">
          <w:headerReference w:type="default" r:id="rId11"/>
          <w:footerReference w:type="default" r:id="rId12"/>
          <w:pgSz w:w="12240" w:h="15840"/>
          <w:pgMar w:top="2480" w:right="1200" w:bottom="1200" w:left="1260" w:header="763" w:footer="1014" w:gutter="0"/>
          <w:pgNumType w:start="1"/>
          <w:cols w:space="720"/>
        </w:sectPr>
      </w:pPr>
    </w:p>
    <w:p w14:paraId="3D4A5F0E" w14:textId="77777777" w:rsidR="001F4B26" w:rsidRDefault="001F4B26">
      <w:pPr>
        <w:rPr>
          <w:rFonts w:ascii="Aptos" w:hAnsi="Aptos"/>
        </w:rPr>
      </w:pPr>
    </w:p>
    <w:p w14:paraId="30AA339A" w14:textId="77777777" w:rsidR="001F4B26" w:rsidRDefault="001F4B26" w:rsidP="001F4B26">
      <w:pPr>
        <w:pStyle w:val="BodyText"/>
        <w:spacing w:line="28" w:lineRule="exact"/>
        <w:ind w:left="151"/>
        <w:rPr>
          <w:sz w:val="2"/>
        </w:rPr>
      </w:pPr>
    </w:p>
    <w:p w14:paraId="0C8A777C" w14:textId="77777777" w:rsidR="001F4B26" w:rsidRPr="001F4B26" w:rsidRDefault="001F4B26" w:rsidP="001F4B26">
      <w:pPr>
        <w:pStyle w:val="Heading1"/>
        <w:numPr>
          <w:ilvl w:val="0"/>
          <w:numId w:val="2"/>
        </w:numPr>
        <w:tabs>
          <w:tab w:val="num" w:pos="360"/>
          <w:tab w:val="left" w:pos="399"/>
        </w:tabs>
        <w:spacing w:before="5"/>
        <w:ind w:left="399" w:hanging="223"/>
        <w:rPr>
          <w:rFonts w:ascii="Aptos" w:hAnsi="Aptos"/>
          <w:sz w:val="22"/>
          <w:szCs w:val="22"/>
        </w:rPr>
      </w:pPr>
      <w:r w:rsidRPr="001F4B26">
        <w:rPr>
          <w:rFonts w:ascii="Aptos" w:hAnsi="Aptos"/>
          <w:sz w:val="22"/>
          <w:szCs w:val="22"/>
        </w:rPr>
        <w:t>Core</w:t>
      </w:r>
      <w:r w:rsidRPr="001F4B26">
        <w:rPr>
          <w:rFonts w:ascii="Aptos" w:hAnsi="Aptos"/>
          <w:spacing w:val="-6"/>
          <w:sz w:val="22"/>
          <w:szCs w:val="22"/>
        </w:rPr>
        <w:t xml:space="preserve"> </w:t>
      </w:r>
      <w:r w:rsidRPr="001F4B26">
        <w:rPr>
          <w:rFonts w:ascii="Aptos" w:hAnsi="Aptos"/>
          <w:sz w:val="22"/>
          <w:szCs w:val="22"/>
        </w:rPr>
        <w:t>Standard</w:t>
      </w:r>
      <w:r w:rsidRPr="001F4B26">
        <w:rPr>
          <w:rFonts w:ascii="Aptos" w:hAnsi="Aptos"/>
          <w:spacing w:val="-5"/>
          <w:sz w:val="22"/>
          <w:szCs w:val="22"/>
        </w:rPr>
        <w:t xml:space="preserve"> </w:t>
      </w:r>
      <w:r w:rsidRPr="001F4B26">
        <w:rPr>
          <w:rFonts w:ascii="Aptos" w:hAnsi="Aptos"/>
          <w:sz w:val="22"/>
          <w:szCs w:val="22"/>
        </w:rPr>
        <w:t>2</w:t>
      </w:r>
      <w:r w:rsidRPr="001F4B26">
        <w:rPr>
          <w:rFonts w:ascii="Aptos" w:hAnsi="Aptos"/>
          <w:spacing w:val="-3"/>
          <w:sz w:val="22"/>
          <w:szCs w:val="22"/>
        </w:rPr>
        <w:t xml:space="preserve"> </w:t>
      </w:r>
      <w:r w:rsidRPr="001F4B26">
        <w:rPr>
          <w:rFonts w:ascii="Aptos" w:hAnsi="Aptos"/>
          <w:sz w:val="22"/>
          <w:szCs w:val="22"/>
        </w:rPr>
        <w:t>Faculty</w:t>
      </w:r>
      <w:r w:rsidRPr="001F4B26">
        <w:rPr>
          <w:rFonts w:ascii="Aptos" w:hAnsi="Aptos"/>
          <w:spacing w:val="-7"/>
          <w:sz w:val="22"/>
          <w:szCs w:val="22"/>
        </w:rPr>
        <w:t xml:space="preserve"> </w:t>
      </w:r>
      <w:r w:rsidRPr="001F4B26">
        <w:rPr>
          <w:rFonts w:ascii="Aptos" w:hAnsi="Aptos"/>
          <w:spacing w:val="-2"/>
          <w:sz w:val="22"/>
          <w:szCs w:val="22"/>
        </w:rPr>
        <w:t>Requirements</w:t>
      </w:r>
    </w:p>
    <w:p w14:paraId="37169009" w14:textId="77777777" w:rsidR="001F4B26" w:rsidRPr="001F4B26" w:rsidRDefault="001F4B26" w:rsidP="001F4B26">
      <w:pPr>
        <w:pStyle w:val="ListParagraph"/>
        <w:numPr>
          <w:ilvl w:val="1"/>
          <w:numId w:val="2"/>
        </w:numPr>
        <w:tabs>
          <w:tab w:val="left" w:pos="667"/>
        </w:tabs>
        <w:spacing w:line="267" w:lineRule="exact"/>
        <w:ind w:left="667" w:hanging="292"/>
        <w:contextualSpacing w:val="0"/>
        <w:jc w:val="left"/>
        <w:rPr>
          <w:rFonts w:ascii="Aptos" w:hAnsi="Aptos"/>
        </w:rPr>
      </w:pPr>
      <w:r w:rsidRPr="001F4B26">
        <w:rPr>
          <w:rFonts w:ascii="Aptos" w:hAnsi="Aptos"/>
        </w:rPr>
        <w:t>Name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of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full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time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faculty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member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with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the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responsibility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of</w:t>
      </w:r>
      <w:r w:rsidRPr="001F4B26">
        <w:rPr>
          <w:rFonts w:ascii="Aptos" w:hAnsi="Aptos"/>
          <w:spacing w:val="-6"/>
        </w:rPr>
        <w:t xml:space="preserve"> </w:t>
      </w:r>
      <w:r w:rsidRPr="001F4B26">
        <w:rPr>
          <w:rFonts w:ascii="Aptos" w:hAnsi="Aptos"/>
        </w:rPr>
        <w:t>administering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the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  <w:spacing w:val="-2"/>
        </w:rPr>
        <w:t>program:</w:t>
      </w:r>
    </w:p>
    <w:p w14:paraId="77A087C0" w14:textId="77777777" w:rsidR="001F4B26" w:rsidRPr="001F4B26" w:rsidRDefault="001F4B26" w:rsidP="001F4B26">
      <w:pPr>
        <w:pStyle w:val="BodyText"/>
        <w:spacing w:before="260"/>
        <w:rPr>
          <w:rFonts w:ascii="Aptos" w:hAnsi="Aptos"/>
        </w:rPr>
      </w:pPr>
    </w:p>
    <w:p w14:paraId="6484D2D3" w14:textId="77777777" w:rsidR="001F4B26" w:rsidRPr="001F4B26" w:rsidRDefault="001F4B26" w:rsidP="001F4B26">
      <w:pPr>
        <w:pStyle w:val="ListParagraph"/>
        <w:numPr>
          <w:ilvl w:val="1"/>
          <w:numId w:val="2"/>
        </w:numPr>
        <w:tabs>
          <w:tab w:val="left" w:pos="667"/>
          <w:tab w:val="left" w:pos="669"/>
        </w:tabs>
        <w:spacing w:line="237" w:lineRule="auto"/>
        <w:ind w:right="575" w:hanging="304"/>
        <w:contextualSpacing w:val="0"/>
        <w:jc w:val="left"/>
        <w:rPr>
          <w:rFonts w:ascii="Aptos" w:hAnsi="Aptos"/>
        </w:rPr>
      </w:pPr>
      <w:r w:rsidRPr="001F4B26">
        <w:rPr>
          <w:rFonts w:ascii="Aptos" w:hAnsi="Aptos"/>
        </w:rPr>
        <w:t>Name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full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time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faculty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member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who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dedicates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at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least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.75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FTE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to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preparation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of</w:t>
      </w:r>
      <w:r w:rsidRPr="001F4B26">
        <w:rPr>
          <w:rFonts w:ascii="Aptos" w:hAnsi="Aptos"/>
          <w:spacing w:val="-5"/>
        </w:rPr>
        <w:t xml:space="preserve"> </w:t>
      </w:r>
      <w:r w:rsidRPr="001F4B26">
        <w:rPr>
          <w:rFonts w:ascii="Aptos" w:hAnsi="Aptos"/>
        </w:rPr>
        <w:t>professionals</w:t>
      </w:r>
      <w:r w:rsidRPr="001F4B26">
        <w:rPr>
          <w:rFonts w:ascii="Aptos" w:hAnsi="Aptos"/>
          <w:spacing w:val="-4"/>
        </w:rPr>
        <w:t xml:space="preserve"> </w:t>
      </w:r>
      <w:r w:rsidRPr="001F4B26">
        <w:rPr>
          <w:rFonts w:ascii="Aptos" w:hAnsi="Aptos"/>
        </w:rPr>
        <w:t>in visual Impairments (can be same as a, above)</w:t>
      </w:r>
    </w:p>
    <w:p w14:paraId="5698CF14" w14:textId="77777777" w:rsidR="001F4B26" w:rsidRPr="001F4B26" w:rsidRDefault="001F4B26" w:rsidP="001F4B26">
      <w:pPr>
        <w:pStyle w:val="BodyText"/>
        <w:rPr>
          <w:rFonts w:ascii="Aptos" w:hAnsi="Aptos"/>
        </w:rPr>
      </w:pPr>
    </w:p>
    <w:p w14:paraId="3F4D17B8" w14:textId="77777777" w:rsidR="001F4B26" w:rsidRPr="001F4B26" w:rsidRDefault="001F4B26" w:rsidP="001F4B26">
      <w:pPr>
        <w:pStyle w:val="BodyText"/>
        <w:spacing w:before="244"/>
        <w:rPr>
          <w:rFonts w:ascii="Aptos" w:hAnsi="Aptos"/>
        </w:rPr>
      </w:pPr>
    </w:p>
    <w:p w14:paraId="0B93C570" w14:textId="77777777" w:rsidR="001F4B26" w:rsidRPr="001F4B26" w:rsidRDefault="001F4B26" w:rsidP="001F4B26">
      <w:pPr>
        <w:pStyle w:val="BodyText"/>
        <w:ind w:left="427"/>
        <w:rPr>
          <w:rFonts w:ascii="Aptos" w:hAnsi="Aptos"/>
        </w:rPr>
      </w:pPr>
      <w:r w:rsidRPr="001F4B26">
        <w:rPr>
          <w:rFonts w:ascii="Aptos" w:hAnsi="Aptos"/>
        </w:rPr>
        <w:t>e.</w:t>
      </w:r>
      <w:r w:rsidRPr="001F4B26">
        <w:rPr>
          <w:rFonts w:ascii="Aptos" w:hAnsi="Aptos"/>
          <w:spacing w:val="35"/>
        </w:rPr>
        <w:t xml:space="preserve"> </w:t>
      </w:r>
      <w:r w:rsidRPr="001F4B26">
        <w:rPr>
          <w:rFonts w:ascii="Aptos" w:hAnsi="Aptos"/>
        </w:rPr>
        <w:t>Faculty-student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  <w:spacing w:val="-2"/>
        </w:rPr>
        <w:t>ratios:</w:t>
      </w:r>
    </w:p>
    <w:p w14:paraId="3F0A1A20" w14:textId="77777777" w:rsidR="001F4B26" w:rsidRPr="001F4B26" w:rsidRDefault="001F4B26" w:rsidP="001F4B26">
      <w:pPr>
        <w:pStyle w:val="BodyText"/>
        <w:spacing w:before="23"/>
        <w:rPr>
          <w:rFonts w:ascii="Aptos" w:hAnsi="Aptos"/>
        </w:rPr>
      </w:pPr>
    </w:p>
    <w:p w14:paraId="01991F8F" w14:textId="77777777" w:rsidR="001F4B26" w:rsidRPr="001F4B26" w:rsidRDefault="001F4B26" w:rsidP="001F4B26">
      <w:pPr>
        <w:pStyle w:val="ListParagraph"/>
        <w:numPr>
          <w:ilvl w:val="0"/>
          <w:numId w:val="3"/>
        </w:numPr>
        <w:tabs>
          <w:tab w:val="left" w:pos="1056"/>
        </w:tabs>
        <w:spacing w:before="1"/>
        <w:ind w:left="1056" w:hanging="293"/>
        <w:contextualSpacing w:val="0"/>
        <w:rPr>
          <w:rFonts w:ascii="Aptos" w:hAnsi="Aptos"/>
        </w:rPr>
      </w:pPr>
      <w:r w:rsidRPr="001F4B26">
        <w:rPr>
          <w:rFonts w:ascii="Aptos" w:hAnsi="Aptos"/>
        </w:rPr>
        <w:t>Didactic</w:t>
      </w:r>
      <w:r w:rsidRPr="001F4B26">
        <w:rPr>
          <w:rFonts w:ascii="Aptos" w:hAnsi="Aptos"/>
          <w:spacing w:val="-10"/>
        </w:rPr>
        <w:t xml:space="preserve"> </w:t>
      </w:r>
      <w:r w:rsidRPr="001F4B26">
        <w:rPr>
          <w:rFonts w:ascii="Aptos" w:hAnsi="Aptos"/>
        </w:rPr>
        <w:t>courses: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Please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provide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university’s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  <w:spacing w:val="-2"/>
        </w:rPr>
        <w:t>standard</w:t>
      </w:r>
    </w:p>
    <w:p w14:paraId="6A5C73EF" w14:textId="77777777" w:rsidR="001F4B26" w:rsidRPr="001F4B26" w:rsidRDefault="001F4B26" w:rsidP="001F4B26">
      <w:pPr>
        <w:pStyle w:val="ListParagraph"/>
        <w:numPr>
          <w:ilvl w:val="0"/>
          <w:numId w:val="3"/>
        </w:numPr>
        <w:tabs>
          <w:tab w:val="left" w:pos="1056"/>
          <w:tab w:val="left" w:pos="1058"/>
        </w:tabs>
        <w:spacing w:before="263" w:line="237" w:lineRule="auto"/>
        <w:ind w:right="881"/>
        <w:contextualSpacing w:val="0"/>
        <w:rPr>
          <w:rFonts w:ascii="Aptos" w:hAnsi="Aptos"/>
        </w:rPr>
      </w:pPr>
      <w:r w:rsidRPr="001F4B26">
        <w:rPr>
          <w:rFonts w:ascii="Aptos" w:hAnsi="Aptos"/>
        </w:rPr>
        <w:t>Clinical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courses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(practicum,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fieldwork,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and</w:t>
      </w:r>
      <w:r w:rsidRPr="001F4B26">
        <w:rPr>
          <w:rFonts w:ascii="Aptos" w:hAnsi="Aptos"/>
          <w:spacing w:val="-9"/>
        </w:rPr>
        <w:t xml:space="preserve"> </w:t>
      </w:r>
      <w:r w:rsidRPr="001F4B26">
        <w:rPr>
          <w:rFonts w:ascii="Aptos" w:hAnsi="Aptos"/>
        </w:rPr>
        <w:t>internship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in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which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the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candidate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is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providing observation, instruction and/or assessment to learners through a placement) 1:8</w:t>
      </w:r>
    </w:p>
    <w:p w14:paraId="77D8807F" w14:textId="77777777" w:rsidR="001F4B26" w:rsidRPr="001F4B26" w:rsidRDefault="001F4B26" w:rsidP="001F4B26">
      <w:pPr>
        <w:pStyle w:val="BodyText"/>
        <w:spacing w:before="203"/>
        <w:rPr>
          <w:rFonts w:ascii="Aptos" w:hAnsi="Aptos"/>
        </w:rPr>
      </w:pPr>
    </w:p>
    <w:p w14:paraId="47C68A49" w14:textId="77777777" w:rsidR="001F4B26" w:rsidRPr="001F4B26" w:rsidRDefault="001F4B26" w:rsidP="001F4B26">
      <w:pPr>
        <w:pStyle w:val="BodyText"/>
        <w:spacing w:line="237" w:lineRule="auto"/>
        <w:ind w:left="738" w:right="289"/>
        <w:rPr>
          <w:rFonts w:ascii="Aptos" w:hAnsi="Aptos"/>
        </w:rPr>
      </w:pPr>
      <w:r w:rsidRPr="001F4B26">
        <w:rPr>
          <w:rFonts w:ascii="Aptos" w:hAnsi="Aptos"/>
        </w:rPr>
        <w:t>Comment: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Given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the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variety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of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ways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to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provide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coursework,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please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submit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adequate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information to show that the faculty-student ratios meet the spirit of this standard.</w:t>
      </w:r>
    </w:p>
    <w:p w14:paraId="26B3FFFE" w14:textId="77777777" w:rsidR="001F4B26" w:rsidRPr="001F4B26" w:rsidRDefault="001F4B26" w:rsidP="001F4B26">
      <w:pPr>
        <w:pStyle w:val="BodyText"/>
        <w:spacing w:before="257"/>
        <w:rPr>
          <w:rFonts w:ascii="Aptos" w:hAnsi="Aptos"/>
        </w:rPr>
      </w:pPr>
    </w:p>
    <w:p w14:paraId="62707535" w14:textId="77777777" w:rsidR="001F4B26" w:rsidRPr="001F4B26" w:rsidRDefault="001F4B26" w:rsidP="001F4B26">
      <w:pPr>
        <w:pStyle w:val="ListParagraph"/>
        <w:numPr>
          <w:ilvl w:val="0"/>
          <w:numId w:val="3"/>
        </w:numPr>
        <w:tabs>
          <w:tab w:val="left" w:pos="1056"/>
        </w:tabs>
        <w:spacing w:line="237" w:lineRule="auto"/>
        <w:ind w:left="763" w:right="1135" w:firstLine="0"/>
        <w:contextualSpacing w:val="0"/>
        <w:rPr>
          <w:rFonts w:ascii="Aptos" w:hAnsi="Aptos"/>
        </w:rPr>
      </w:pPr>
      <w:r w:rsidRPr="001F4B26">
        <w:rPr>
          <w:rFonts w:ascii="Aptos" w:hAnsi="Aptos"/>
        </w:rPr>
        <w:t>Simulation</w:t>
      </w:r>
      <w:r w:rsidRPr="001F4B26">
        <w:rPr>
          <w:rFonts w:ascii="Aptos" w:hAnsi="Aptos"/>
          <w:spacing w:val="-7"/>
        </w:rPr>
        <w:t xml:space="preserve"> </w:t>
      </w:r>
      <w:r w:rsidRPr="001F4B26">
        <w:rPr>
          <w:rFonts w:ascii="Aptos" w:hAnsi="Aptos"/>
        </w:rPr>
        <w:t>courses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(courses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that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include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occlusion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or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low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vision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simulators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as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a</w:t>
      </w:r>
      <w:r w:rsidRPr="001F4B26">
        <w:rPr>
          <w:rFonts w:ascii="Aptos" w:hAnsi="Aptos"/>
          <w:spacing w:val="-8"/>
        </w:rPr>
        <w:t xml:space="preserve"> </w:t>
      </w:r>
      <w:r w:rsidRPr="001F4B26">
        <w:rPr>
          <w:rFonts w:ascii="Aptos" w:hAnsi="Aptos"/>
        </w:rPr>
        <w:t>major component of the course): O&amp;M 1:6, VRT &amp; TVI: 1:15</w:t>
      </w:r>
    </w:p>
    <w:p w14:paraId="0F4D6C77" w14:textId="77777777" w:rsidR="001F4B26" w:rsidRPr="001F4B26" w:rsidRDefault="001F4B26" w:rsidP="001F4B26">
      <w:pPr>
        <w:pStyle w:val="BodyText"/>
        <w:spacing w:before="155"/>
        <w:rPr>
          <w:rFonts w:ascii="Aptos" w:hAnsi="Aptos"/>
        </w:rPr>
      </w:pPr>
    </w:p>
    <w:p w14:paraId="2846CE86" w14:textId="77777777" w:rsidR="001F4B26" w:rsidRPr="001F4B26" w:rsidRDefault="001F4B26" w:rsidP="001F4B26">
      <w:pPr>
        <w:pStyle w:val="BodyText"/>
        <w:ind w:left="118"/>
        <w:rPr>
          <w:rFonts w:ascii="Aptos" w:hAnsi="Aptos"/>
        </w:rPr>
      </w:pPr>
      <w:r w:rsidRPr="001F4B26">
        <w:rPr>
          <w:rFonts w:ascii="Aptos" w:hAnsi="Aptos"/>
          <w:spacing w:val="-2"/>
        </w:rPr>
        <w:t>Comment:</w:t>
      </w:r>
    </w:p>
    <w:p w14:paraId="148FBDDF" w14:textId="77777777" w:rsidR="001F4B26" w:rsidRDefault="001F4B26">
      <w:pPr>
        <w:rPr>
          <w:rFonts w:ascii="Aptos" w:hAnsi="Aptos"/>
        </w:rPr>
      </w:pPr>
    </w:p>
    <w:p w14:paraId="1AA74B35" w14:textId="77777777" w:rsidR="007042D0" w:rsidRDefault="007042D0">
      <w:pPr>
        <w:rPr>
          <w:rFonts w:ascii="Aptos" w:hAnsi="Aptos"/>
        </w:rPr>
      </w:pPr>
    </w:p>
    <w:p w14:paraId="6A9EC1BA" w14:textId="77777777" w:rsidR="007042D0" w:rsidRDefault="007042D0">
      <w:pPr>
        <w:rPr>
          <w:rFonts w:ascii="Aptos" w:hAnsi="Aptos"/>
        </w:rPr>
      </w:pPr>
    </w:p>
    <w:p w14:paraId="72997C9C" w14:textId="77777777" w:rsidR="007042D0" w:rsidRPr="00CB5DF0" w:rsidRDefault="007042D0">
      <w:pPr>
        <w:rPr>
          <w:rFonts w:ascii="Aptos" w:hAnsi="Aptos"/>
        </w:rPr>
      </w:pPr>
    </w:p>
    <w:p w14:paraId="52537707" w14:textId="77777777" w:rsidR="00CB5DF0" w:rsidRPr="00CB5DF0" w:rsidRDefault="00CB5DF0" w:rsidP="00CB5DF0">
      <w:pPr>
        <w:pStyle w:val="Heading1"/>
        <w:ind w:left="181"/>
        <w:rPr>
          <w:rFonts w:ascii="Aptos" w:hAnsi="Aptos"/>
          <w:sz w:val="22"/>
          <w:szCs w:val="22"/>
        </w:rPr>
      </w:pPr>
      <w:r w:rsidRPr="00CB5DF0">
        <w:rPr>
          <w:rFonts w:ascii="Aptos" w:hAnsi="Aptos"/>
          <w:sz w:val="22"/>
          <w:szCs w:val="22"/>
        </w:rPr>
        <w:t>IV.</w:t>
      </w:r>
      <w:r w:rsidRPr="00CB5DF0">
        <w:rPr>
          <w:rFonts w:ascii="Aptos" w:hAnsi="Aptos"/>
          <w:spacing w:val="-7"/>
          <w:sz w:val="22"/>
          <w:szCs w:val="22"/>
        </w:rPr>
        <w:t xml:space="preserve"> </w:t>
      </w:r>
      <w:r w:rsidRPr="00CB5DF0">
        <w:rPr>
          <w:rFonts w:ascii="Aptos" w:hAnsi="Aptos"/>
          <w:sz w:val="22"/>
          <w:szCs w:val="22"/>
        </w:rPr>
        <w:t>Core</w:t>
      </w:r>
      <w:r w:rsidRPr="00CB5DF0">
        <w:rPr>
          <w:rFonts w:ascii="Aptos" w:hAnsi="Aptos"/>
          <w:spacing w:val="-6"/>
          <w:sz w:val="22"/>
          <w:szCs w:val="22"/>
        </w:rPr>
        <w:t xml:space="preserve"> </w:t>
      </w:r>
      <w:r w:rsidRPr="00CB5DF0">
        <w:rPr>
          <w:rFonts w:ascii="Aptos" w:hAnsi="Aptos"/>
          <w:sz w:val="22"/>
          <w:szCs w:val="22"/>
        </w:rPr>
        <w:t>Standard</w:t>
      </w:r>
      <w:r w:rsidRPr="00CB5DF0">
        <w:rPr>
          <w:rFonts w:ascii="Aptos" w:hAnsi="Aptos"/>
          <w:spacing w:val="-5"/>
          <w:sz w:val="22"/>
          <w:szCs w:val="22"/>
        </w:rPr>
        <w:t xml:space="preserve"> </w:t>
      </w:r>
      <w:r w:rsidRPr="00CB5DF0">
        <w:rPr>
          <w:rFonts w:ascii="Aptos" w:hAnsi="Aptos"/>
          <w:sz w:val="22"/>
          <w:szCs w:val="22"/>
        </w:rPr>
        <w:t>4</w:t>
      </w:r>
      <w:r w:rsidRPr="00CB5DF0">
        <w:rPr>
          <w:rFonts w:ascii="Aptos" w:hAnsi="Aptos"/>
          <w:spacing w:val="-6"/>
          <w:sz w:val="22"/>
          <w:szCs w:val="22"/>
        </w:rPr>
        <w:t xml:space="preserve"> </w:t>
      </w:r>
      <w:r w:rsidRPr="00CB5DF0">
        <w:rPr>
          <w:rFonts w:ascii="Aptos" w:hAnsi="Aptos"/>
          <w:sz w:val="22"/>
          <w:szCs w:val="22"/>
        </w:rPr>
        <w:t>Assessment</w:t>
      </w:r>
      <w:r w:rsidRPr="00CB5DF0">
        <w:rPr>
          <w:rFonts w:ascii="Aptos" w:hAnsi="Aptos"/>
          <w:spacing w:val="-4"/>
          <w:sz w:val="22"/>
          <w:szCs w:val="22"/>
        </w:rPr>
        <w:t xml:space="preserve"> </w:t>
      </w:r>
      <w:r w:rsidRPr="00CB5DF0">
        <w:rPr>
          <w:rFonts w:ascii="Aptos" w:hAnsi="Aptos"/>
          <w:sz w:val="22"/>
          <w:szCs w:val="22"/>
        </w:rPr>
        <w:t>and</w:t>
      </w:r>
      <w:r w:rsidRPr="00CB5DF0">
        <w:rPr>
          <w:rFonts w:ascii="Aptos" w:hAnsi="Aptos"/>
          <w:spacing w:val="-6"/>
          <w:sz w:val="22"/>
          <w:szCs w:val="22"/>
        </w:rPr>
        <w:t xml:space="preserve"> </w:t>
      </w:r>
      <w:r w:rsidRPr="00CB5DF0">
        <w:rPr>
          <w:rFonts w:ascii="Aptos" w:hAnsi="Aptos"/>
          <w:sz w:val="22"/>
          <w:szCs w:val="22"/>
        </w:rPr>
        <w:t>Program</w:t>
      </w:r>
      <w:r w:rsidRPr="00CB5DF0">
        <w:rPr>
          <w:rFonts w:ascii="Aptos" w:hAnsi="Aptos"/>
          <w:spacing w:val="-7"/>
          <w:sz w:val="22"/>
          <w:szCs w:val="22"/>
        </w:rPr>
        <w:t xml:space="preserve"> </w:t>
      </w:r>
      <w:r w:rsidRPr="00CB5DF0">
        <w:rPr>
          <w:rFonts w:ascii="Aptos" w:hAnsi="Aptos"/>
          <w:sz w:val="22"/>
          <w:szCs w:val="22"/>
        </w:rPr>
        <w:t>Evaluation</w:t>
      </w:r>
      <w:r w:rsidRPr="00CB5DF0">
        <w:rPr>
          <w:rFonts w:ascii="Aptos" w:hAnsi="Aptos"/>
          <w:spacing w:val="-7"/>
          <w:sz w:val="22"/>
          <w:szCs w:val="22"/>
        </w:rPr>
        <w:t xml:space="preserve"> </w:t>
      </w:r>
      <w:r w:rsidRPr="00CB5DF0">
        <w:rPr>
          <w:rFonts w:ascii="Aptos" w:hAnsi="Aptos"/>
          <w:spacing w:val="-2"/>
          <w:sz w:val="22"/>
          <w:szCs w:val="22"/>
        </w:rPr>
        <w:t>Standards</w:t>
      </w:r>
    </w:p>
    <w:p w14:paraId="670A3529" w14:textId="77777777" w:rsidR="00CB5DF0" w:rsidRPr="00CB5DF0" w:rsidRDefault="00CB5DF0" w:rsidP="00CB5DF0">
      <w:pPr>
        <w:pStyle w:val="BodyText"/>
        <w:spacing w:before="193"/>
        <w:ind w:left="526" w:hanging="19"/>
        <w:rPr>
          <w:rFonts w:ascii="Aptos" w:hAnsi="Aptos"/>
        </w:rPr>
      </w:pPr>
      <w:r w:rsidRPr="00CB5DF0">
        <w:rPr>
          <w:rFonts w:ascii="Aptos" w:hAnsi="Aptos"/>
        </w:rPr>
        <w:t>j.</w:t>
      </w:r>
      <w:r w:rsidRPr="00CB5DF0">
        <w:rPr>
          <w:rFonts w:ascii="Aptos" w:hAnsi="Aptos"/>
          <w:spacing w:val="40"/>
        </w:rPr>
        <w:t xml:space="preserve"> </w:t>
      </w:r>
      <w:r w:rsidRPr="00CB5DF0">
        <w:rPr>
          <w:rFonts w:ascii="Aptos" w:hAnsi="Aptos"/>
        </w:rPr>
        <w:t>Programs submit</w:t>
      </w:r>
      <w:r w:rsidRPr="00CB5DF0">
        <w:rPr>
          <w:rFonts w:ascii="Aptos" w:hAnsi="Aptos"/>
          <w:spacing w:val="-2"/>
        </w:rPr>
        <w:t xml:space="preserve"> </w:t>
      </w:r>
      <w:r w:rsidRPr="00CB5DF0">
        <w:rPr>
          <w:rFonts w:ascii="Aptos" w:hAnsi="Aptos"/>
        </w:rPr>
        <w:t>annually</w:t>
      </w:r>
      <w:r w:rsidRPr="00CB5DF0">
        <w:rPr>
          <w:rFonts w:ascii="Aptos" w:hAnsi="Aptos"/>
          <w:spacing w:val="-2"/>
        </w:rPr>
        <w:t xml:space="preserve"> </w:t>
      </w:r>
      <w:r w:rsidRPr="00CB5DF0">
        <w:rPr>
          <w:rFonts w:ascii="Aptos" w:hAnsi="Aptos"/>
        </w:rPr>
        <w:t>to AERAC,</w:t>
      </w:r>
      <w:r w:rsidRPr="00CB5DF0">
        <w:rPr>
          <w:rFonts w:ascii="Aptos" w:hAnsi="Aptos"/>
          <w:spacing w:val="-1"/>
        </w:rPr>
        <w:t xml:space="preserve"> </w:t>
      </w:r>
      <w:r w:rsidRPr="00CB5DF0">
        <w:rPr>
          <w:rFonts w:ascii="Aptos" w:hAnsi="Aptos"/>
        </w:rPr>
        <w:t>any changes to their</w:t>
      </w:r>
      <w:r w:rsidRPr="00CB5DF0">
        <w:rPr>
          <w:rFonts w:ascii="Aptos" w:hAnsi="Aptos"/>
          <w:spacing w:val="-1"/>
        </w:rPr>
        <w:t xml:space="preserve"> </w:t>
      </w:r>
      <w:r w:rsidRPr="00CB5DF0">
        <w:rPr>
          <w:rFonts w:ascii="Aptos" w:hAnsi="Aptos"/>
        </w:rPr>
        <w:t>programs as well as completion rates, graduation rates, retention rates, available employment data, and other available data regarding program effectiveness</w:t>
      </w:r>
    </w:p>
    <w:p w14:paraId="0DA65C23" w14:textId="77777777" w:rsidR="00CB5DF0" w:rsidRDefault="00CB5DF0" w:rsidP="00CB5DF0">
      <w:pPr>
        <w:pStyle w:val="ListParagraph"/>
        <w:numPr>
          <w:ilvl w:val="0"/>
          <w:numId w:val="4"/>
        </w:numPr>
        <w:tabs>
          <w:tab w:val="left" w:pos="886"/>
          <w:tab w:val="left" w:pos="1086"/>
        </w:tabs>
        <w:spacing w:before="166" w:line="242" w:lineRule="auto"/>
        <w:ind w:right="476" w:hanging="18"/>
        <w:contextualSpacing w:val="0"/>
        <w:rPr>
          <w:rFonts w:ascii="Aptos" w:hAnsi="Aptos"/>
        </w:rPr>
      </w:pPr>
      <w:r w:rsidRPr="00CB5DF0">
        <w:rPr>
          <w:rFonts w:ascii="Aptos" w:hAnsi="Aptos"/>
        </w:rPr>
        <w:t>Have there</w:t>
      </w:r>
      <w:r w:rsidRPr="00CB5DF0">
        <w:rPr>
          <w:rFonts w:ascii="Aptos" w:hAnsi="Aptos"/>
          <w:spacing w:val="-1"/>
        </w:rPr>
        <w:t xml:space="preserve"> </w:t>
      </w:r>
      <w:r w:rsidRPr="00CB5DF0">
        <w:rPr>
          <w:rFonts w:ascii="Aptos" w:hAnsi="Aptos"/>
        </w:rPr>
        <w:t>been any</w:t>
      </w:r>
      <w:r w:rsidRPr="00CB5DF0">
        <w:rPr>
          <w:rFonts w:ascii="Aptos" w:hAnsi="Aptos"/>
          <w:spacing w:val="-2"/>
        </w:rPr>
        <w:t xml:space="preserve"> </w:t>
      </w:r>
      <w:r w:rsidRPr="00CB5DF0">
        <w:rPr>
          <w:rFonts w:ascii="Aptos" w:hAnsi="Aptos"/>
        </w:rPr>
        <w:t>major</w:t>
      </w:r>
      <w:r w:rsidRPr="00CB5DF0">
        <w:rPr>
          <w:rFonts w:ascii="Aptos" w:hAnsi="Aptos"/>
          <w:spacing w:val="-3"/>
        </w:rPr>
        <w:t xml:space="preserve"> </w:t>
      </w:r>
      <w:r w:rsidRPr="00CB5DF0">
        <w:rPr>
          <w:rFonts w:ascii="Aptos" w:hAnsi="Aptos"/>
        </w:rPr>
        <w:t>changes since</w:t>
      </w:r>
      <w:r w:rsidRPr="00CB5DF0">
        <w:rPr>
          <w:rFonts w:ascii="Aptos" w:hAnsi="Aptos"/>
          <w:spacing w:val="-3"/>
        </w:rPr>
        <w:t xml:space="preserve"> </w:t>
      </w:r>
      <w:r w:rsidRPr="00CB5DF0">
        <w:rPr>
          <w:rFonts w:ascii="Aptos" w:hAnsi="Aptos"/>
        </w:rPr>
        <w:t>January 1</w:t>
      </w:r>
      <w:r w:rsidRPr="00CB5DF0">
        <w:rPr>
          <w:rFonts w:ascii="Aptos" w:hAnsi="Aptos"/>
          <w:spacing w:val="-3"/>
        </w:rPr>
        <w:t xml:space="preserve"> </w:t>
      </w:r>
      <w:r w:rsidRPr="00CB5DF0">
        <w:rPr>
          <w:rFonts w:ascii="Aptos" w:hAnsi="Aptos"/>
        </w:rPr>
        <w:t>of year</w:t>
      </w:r>
      <w:r w:rsidRPr="00CB5DF0">
        <w:rPr>
          <w:rFonts w:ascii="Aptos" w:hAnsi="Aptos"/>
          <w:spacing w:val="-1"/>
        </w:rPr>
        <w:t xml:space="preserve"> </w:t>
      </w:r>
      <w:r w:rsidRPr="00CB5DF0">
        <w:rPr>
          <w:rFonts w:ascii="Aptos" w:hAnsi="Aptos"/>
        </w:rPr>
        <w:t>identified</w:t>
      </w:r>
      <w:r w:rsidRPr="00CB5DF0">
        <w:rPr>
          <w:rFonts w:ascii="Aptos" w:hAnsi="Aptos"/>
          <w:spacing w:val="-2"/>
        </w:rPr>
        <w:t xml:space="preserve"> </w:t>
      </w:r>
      <w:r w:rsidRPr="00CB5DF0">
        <w:rPr>
          <w:rFonts w:ascii="Aptos" w:hAnsi="Aptos"/>
        </w:rPr>
        <w:t>for</w:t>
      </w:r>
      <w:r w:rsidRPr="00CB5DF0">
        <w:rPr>
          <w:rFonts w:ascii="Aptos" w:hAnsi="Aptos"/>
          <w:spacing w:val="-1"/>
        </w:rPr>
        <w:t xml:space="preserve"> </w:t>
      </w:r>
      <w:r w:rsidRPr="00CB5DF0">
        <w:rPr>
          <w:rFonts w:ascii="Aptos" w:hAnsi="Aptos"/>
        </w:rPr>
        <w:t>this report</w:t>
      </w:r>
      <w:r w:rsidRPr="00CB5DF0">
        <w:rPr>
          <w:rFonts w:ascii="Aptos" w:hAnsi="Aptos"/>
          <w:spacing w:val="-3"/>
        </w:rPr>
        <w:t xml:space="preserve"> </w:t>
      </w:r>
      <w:r w:rsidRPr="00CB5DF0">
        <w:rPr>
          <w:rFonts w:ascii="Aptos" w:hAnsi="Aptos"/>
        </w:rPr>
        <w:t>(attach additional pages if necessary) to the following:</w:t>
      </w:r>
    </w:p>
    <w:p w14:paraId="6469DBF1" w14:textId="722B098D" w:rsidR="00CB5DF0" w:rsidRDefault="00CB5DF0" w:rsidP="00CB5DF0">
      <w:pPr>
        <w:pStyle w:val="ListParagraph"/>
        <w:numPr>
          <w:ilvl w:val="1"/>
          <w:numId w:val="4"/>
        </w:numPr>
        <w:tabs>
          <w:tab w:val="left" w:pos="886"/>
          <w:tab w:val="left" w:pos="1086"/>
        </w:tabs>
        <w:spacing w:before="166" w:line="242" w:lineRule="auto"/>
        <w:ind w:right="476"/>
        <w:contextualSpacing w:val="0"/>
        <w:rPr>
          <w:rFonts w:ascii="Aptos" w:hAnsi="Aptos"/>
        </w:rPr>
      </w:pPr>
      <w:r>
        <w:rPr>
          <w:rFonts w:ascii="Aptos" w:hAnsi="Aptos"/>
        </w:rPr>
        <w:t xml:space="preserve">Delivery Methods:   </w:t>
      </w:r>
      <w:r>
        <w:rPr>
          <w:rFonts w:ascii="Aptos" w:hAnsi="Aptos"/>
        </w:rPr>
        <w:tab/>
        <w:t>___ Yes     ___ No</w:t>
      </w:r>
    </w:p>
    <w:p w14:paraId="774A3CEE" w14:textId="3B0CD787" w:rsidR="00CB5DF0" w:rsidRDefault="00CB5DF0" w:rsidP="00CB5DF0">
      <w:pPr>
        <w:pStyle w:val="ListParagraph"/>
        <w:tabs>
          <w:tab w:val="left" w:pos="886"/>
          <w:tab w:val="left" w:pos="1086"/>
        </w:tabs>
        <w:spacing w:before="166" w:line="242" w:lineRule="auto"/>
        <w:ind w:left="1337" w:right="476"/>
        <w:contextualSpacing w:val="0"/>
        <w:rPr>
          <w:rFonts w:ascii="Aptos" w:hAnsi="Aptos"/>
        </w:rPr>
      </w:pPr>
      <w:r>
        <w:rPr>
          <w:rFonts w:ascii="Aptos" w:hAnsi="Aptos"/>
        </w:rPr>
        <w:t>Comment:</w:t>
      </w:r>
    </w:p>
    <w:p w14:paraId="1CC4A7C3" w14:textId="0A7DE979" w:rsidR="00CB5DF0" w:rsidRDefault="00CB5DF0" w:rsidP="00CB5DF0">
      <w:pPr>
        <w:pStyle w:val="ListParagraph"/>
        <w:numPr>
          <w:ilvl w:val="1"/>
          <w:numId w:val="4"/>
        </w:numPr>
        <w:tabs>
          <w:tab w:val="left" w:pos="886"/>
          <w:tab w:val="left" w:pos="1086"/>
        </w:tabs>
        <w:spacing w:before="166" w:line="242" w:lineRule="auto"/>
        <w:ind w:right="476"/>
        <w:contextualSpacing w:val="0"/>
        <w:rPr>
          <w:rFonts w:ascii="Aptos" w:hAnsi="Aptos"/>
        </w:rPr>
      </w:pPr>
      <w:r>
        <w:rPr>
          <w:rFonts w:ascii="Aptos" w:hAnsi="Aptos"/>
        </w:rPr>
        <w:lastRenderedPageBreak/>
        <w:t xml:space="preserve"> Faculty*:  </w:t>
      </w:r>
      <w:r>
        <w:rPr>
          <w:rFonts w:ascii="Aptos" w:hAnsi="Aptos"/>
        </w:rPr>
        <w:tab/>
      </w:r>
      <w:r>
        <w:rPr>
          <w:rFonts w:ascii="Aptos" w:hAnsi="Aptos"/>
        </w:rPr>
        <w:tab/>
        <w:t>___ Yes      ___ No</w:t>
      </w:r>
    </w:p>
    <w:p w14:paraId="1103AF2E" w14:textId="675B7635" w:rsidR="00CB5DF0" w:rsidRPr="00CB5DF0" w:rsidRDefault="00CB5DF0" w:rsidP="00CB5DF0">
      <w:pPr>
        <w:pStyle w:val="ListParagraph"/>
        <w:tabs>
          <w:tab w:val="left" w:pos="886"/>
          <w:tab w:val="left" w:pos="1086"/>
        </w:tabs>
        <w:spacing w:before="166" w:line="242" w:lineRule="auto"/>
        <w:ind w:left="1337" w:right="476"/>
        <w:contextualSpacing w:val="0"/>
        <w:rPr>
          <w:rFonts w:ascii="Aptos" w:hAnsi="Aptos"/>
        </w:rPr>
      </w:pPr>
      <w:r>
        <w:rPr>
          <w:rFonts w:ascii="Aptos" w:hAnsi="Aptos"/>
        </w:rPr>
        <w:t xml:space="preserve">Comment: </w:t>
      </w:r>
    </w:p>
    <w:p w14:paraId="31DDDA28" w14:textId="0EF5DEFE" w:rsidR="00CB5DF0" w:rsidRDefault="00CB5DF0" w:rsidP="00CB5DF0">
      <w:pPr>
        <w:spacing w:before="103" w:line="259" w:lineRule="auto"/>
        <w:ind w:left="179"/>
        <w:rPr>
          <w:i/>
        </w:rPr>
      </w:pPr>
      <w:r>
        <w:rPr>
          <w:i/>
        </w:rPr>
        <w:t>*NOTE: if changes in clinical onsite supervisors have occurred, it is not necessary to attach a list of current supervisors as long</w:t>
      </w:r>
      <w:r>
        <w:rPr>
          <w:i/>
          <w:spacing w:val="-2"/>
        </w:rPr>
        <w:t xml:space="preserve"> </w:t>
      </w:r>
      <w:r>
        <w:rPr>
          <w:i/>
        </w:rPr>
        <w:t>as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1"/>
        </w:rPr>
        <w:t xml:space="preserve"> </w:t>
      </w:r>
      <w:r>
        <w:rPr>
          <w:i/>
        </w:rPr>
        <w:t>university</w:t>
      </w:r>
      <w:r>
        <w:rPr>
          <w:i/>
          <w:spacing w:val="-4"/>
        </w:rPr>
        <w:t xml:space="preserve"> </w:t>
      </w:r>
      <w:r>
        <w:rPr>
          <w:i/>
        </w:rPr>
        <w:t>uses</w:t>
      </w:r>
      <w:r>
        <w:rPr>
          <w:i/>
          <w:spacing w:val="-3"/>
        </w:rPr>
        <w:t xml:space="preserve"> </w:t>
      </w:r>
      <w:r>
        <w:rPr>
          <w:i/>
        </w:rPr>
        <w:t>only</w:t>
      </w:r>
      <w:r>
        <w:rPr>
          <w:i/>
          <w:spacing w:val="-1"/>
        </w:rPr>
        <w:t xml:space="preserve"> </w:t>
      </w:r>
      <w:r>
        <w:rPr>
          <w:i/>
        </w:rPr>
        <w:t>certified</w:t>
      </w:r>
      <w:r>
        <w:rPr>
          <w:i/>
          <w:spacing w:val="-4"/>
        </w:rPr>
        <w:t xml:space="preserve"> </w:t>
      </w:r>
      <w:r>
        <w:rPr>
          <w:i/>
        </w:rPr>
        <w:t>supervisors</w:t>
      </w:r>
      <w:r>
        <w:rPr>
          <w:i/>
          <w:spacing w:val="-3"/>
        </w:rPr>
        <w:t xml:space="preserve"> </w:t>
      </w:r>
      <w:r>
        <w:rPr>
          <w:i/>
        </w:rPr>
        <w:t>with</w:t>
      </w:r>
      <w:r>
        <w:rPr>
          <w:i/>
          <w:spacing w:val="-2"/>
        </w:rPr>
        <w:t xml:space="preserve"> </w:t>
      </w:r>
      <w:r>
        <w:rPr>
          <w:i/>
        </w:rPr>
        <w:t>at</w:t>
      </w:r>
      <w:r>
        <w:rPr>
          <w:i/>
          <w:spacing w:val="-3"/>
        </w:rPr>
        <w:t xml:space="preserve"> </w:t>
      </w:r>
      <w:r>
        <w:rPr>
          <w:i/>
        </w:rPr>
        <w:t>least</w:t>
      </w:r>
      <w:r>
        <w:rPr>
          <w:i/>
          <w:spacing w:val="-3"/>
        </w:rPr>
        <w:t xml:space="preserve"> </w:t>
      </w:r>
      <w:r>
        <w:rPr>
          <w:i/>
        </w:rPr>
        <w:t>2</w:t>
      </w:r>
      <w:r>
        <w:rPr>
          <w:i/>
          <w:spacing w:val="-2"/>
        </w:rPr>
        <w:t xml:space="preserve"> </w:t>
      </w:r>
      <w:r>
        <w:rPr>
          <w:i/>
        </w:rPr>
        <w:t>years of</w:t>
      </w:r>
      <w:r>
        <w:rPr>
          <w:i/>
          <w:spacing w:val="-3"/>
        </w:rPr>
        <w:t xml:space="preserve"> </w:t>
      </w:r>
      <w:r>
        <w:rPr>
          <w:i/>
        </w:rPr>
        <w:t>experience.</w:t>
      </w:r>
    </w:p>
    <w:p w14:paraId="4F92EB23" w14:textId="77777777" w:rsidR="00CB5DF0" w:rsidRDefault="00CB5DF0">
      <w:pPr>
        <w:rPr>
          <w:rFonts w:ascii="Aptos" w:hAnsi="Aptos"/>
        </w:rPr>
      </w:pPr>
    </w:p>
    <w:p w14:paraId="7344CF9E" w14:textId="05382605" w:rsidR="00CB5DF0" w:rsidRDefault="007042D0" w:rsidP="007042D0">
      <w:pPr>
        <w:pStyle w:val="ListParagraph"/>
        <w:numPr>
          <w:ilvl w:val="1"/>
          <w:numId w:val="4"/>
        </w:numPr>
        <w:rPr>
          <w:rFonts w:ascii="Aptos" w:hAnsi="Aptos"/>
        </w:rPr>
      </w:pPr>
      <w:r>
        <w:rPr>
          <w:rFonts w:ascii="Aptos" w:hAnsi="Aptos"/>
        </w:rPr>
        <w:t xml:space="preserve">Curriculum: </w:t>
      </w:r>
      <w:r>
        <w:rPr>
          <w:rFonts w:ascii="Aptos" w:hAnsi="Aptos"/>
        </w:rPr>
        <w:tab/>
      </w:r>
      <w:r>
        <w:rPr>
          <w:rFonts w:ascii="Aptos" w:hAnsi="Aptos"/>
        </w:rPr>
        <w:tab/>
        <w:t>___ Yes      ___ No</w:t>
      </w:r>
    </w:p>
    <w:p w14:paraId="57D14DA8" w14:textId="77777777" w:rsidR="007042D0" w:rsidRDefault="007042D0" w:rsidP="007042D0">
      <w:pPr>
        <w:pStyle w:val="ListParagraph"/>
        <w:ind w:left="1337"/>
        <w:rPr>
          <w:rFonts w:ascii="Aptos" w:hAnsi="Aptos"/>
        </w:rPr>
      </w:pPr>
    </w:p>
    <w:p w14:paraId="08366984" w14:textId="48AC9B95" w:rsidR="007042D0" w:rsidRDefault="007042D0" w:rsidP="007042D0">
      <w:pPr>
        <w:pStyle w:val="ListParagraph"/>
        <w:ind w:left="1337"/>
        <w:rPr>
          <w:rFonts w:ascii="Aptos" w:hAnsi="Aptos"/>
        </w:rPr>
      </w:pPr>
      <w:r>
        <w:rPr>
          <w:rFonts w:ascii="Aptos" w:hAnsi="Aptos"/>
        </w:rPr>
        <w:t>Comment:</w:t>
      </w:r>
    </w:p>
    <w:p w14:paraId="5115195A" w14:textId="77777777" w:rsidR="007042D0" w:rsidRDefault="007042D0" w:rsidP="007042D0">
      <w:pPr>
        <w:pStyle w:val="ListParagraph"/>
        <w:ind w:left="1337"/>
        <w:rPr>
          <w:rFonts w:ascii="Aptos" w:hAnsi="Aptos"/>
        </w:rPr>
      </w:pPr>
    </w:p>
    <w:p w14:paraId="43EBD0DE" w14:textId="42965379" w:rsidR="007042D0" w:rsidRDefault="007042D0" w:rsidP="007042D0">
      <w:pPr>
        <w:pStyle w:val="ListParagraph"/>
        <w:numPr>
          <w:ilvl w:val="1"/>
          <w:numId w:val="4"/>
        </w:numPr>
        <w:rPr>
          <w:rFonts w:ascii="Aptos" w:hAnsi="Aptos"/>
        </w:rPr>
      </w:pPr>
      <w:r>
        <w:rPr>
          <w:rFonts w:ascii="Aptos" w:hAnsi="Aptos"/>
        </w:rPr>
        <w:t xml:space="preserve">Required student teaching/internship hours: </w:t>
      </w:r>
      <w:r>
        <w:rPr>
          <w:rFonts w:ascii="Aptos" w:hAnsi="Aptos"/>
        </w:rPr>
        <w:tab/>
      </w:r>
      <w:r>
        <w:rPr>
          <w:rFonts w:ascii="Aptos" w:hAnsi="Aptos"/>
        </w:rPr>
        <w:tab/>
        <w:t>___ Yes      ___ No</w:t>
      </w:r>
    </w:p>
    <w:p w14:paraId="4038EF8E" w14:textId="77777777" w:rsidR="007042D0" w:rsidRDefault="007042D0" w:rsidP="007042D0">
      <w:pPr>
        <w:pStyle w:val="ListParagraph"/>
        <w:ind w:left="1124"/>
        <w:rPr>
          <w:rFonts w:ascii="Aptos" w:hAnsi="Aptos"/>
        </w:rPr>
      </w:pPr>
    </w:p>
    <w:p w14:paraId="2CFAC111" w14:textId="7F703513" w:rsidR="007042D0" w:rsidRDefault="007042D0" w:rsidP="007042D0">
      <w:pPr>
        <w:pStyle w:val="ListParagraph"/>
        <w:ind w:left="1337"/>
        <w:rPr>
          <w:rFonts w:ascii="Aptos" w:hAnsi="Aptos"/>
        </w:rPr>
      </w:pPr>
      <w:r>
        <w:rPr>
          <w:rFonts w:ascii="Aptos" w:hAnsi="Aptos"/>
        </w:rPr>
        <w:t>Comment:</w:t>
      </w:r>
    </w:p>
    <w:p w14:paraId="39B3C175" w14:textId="77777777" w:rsidR="007042D0" w:rsidRDefault="007042D0" w:rsidP="007042D0">
      <w:pPr>
        <w:pStyle w:val="ListParagraph"/>
        <w:ind w:left="1337"/>
        <w:rPr>
          <w:rFonts w:ascii="Aptos" w:hAnsi="Aptos"/>
        </w:rPr>
      </w:pPr>
    </w:p>
    <w:p w14:paraId="79D949F1" w14:textId="1CE314BE" w:rsidR="007042D0" w:rsidRDefault="007042D0" w:rsidP="007042D0">
      <w:pPr>
        <w:pStyle w:val="ListParagraph"/>
        <w:numPr>
          <w:ilvl w:val="1"/>
          <w:numId w:val="4"/>
        </w:numPr>
        <w:rPr>
          <w:rFonts w:ascii="Aptos" w:hAnsi="Aptos"/>
        </w:rPr>
      </w:pPr>
      <w:r>
        <w:rPr>
          <w:rFonts w:ascii="Aptos" w:hAnsi="Aptos"/>
        </w:rPr>
        <w:t>Increase or decrease in required credit value for the certification and/or degree:</w:t>
      </w:r>
    </w:p>
    <w:p w14:paraId="5552942E" w14:textId="5C0B8EC3" w:rsidR="007042D0" w:rsidRDefault="007042D0" w:rsidP="007042D0">
      <w:pPr>
        <w:pStyle w:val="ListParagraph"/>
        <w:ind w:left="1337"/>
        <w:rPr>
          <w:rFonts w:ascii="Aptos" w:hAnsi="Aptos"/>
        </w:rPr>
      </w:pPr>
      <w:r>
        <w:rPr>
          <w:rFonts w:ascii="Aptos" w:hAnsi="Aptos"/>
        </w:rPr>
        <w:tab/>
      </w:r>
      <w:r>
        <w:rPr>
          <w:rFonts w:ascii="Aptos" w:hAnsi="Aptos"/>
        </w:rPr>
        <w:tab/>
        <w:t>___ Yes      ___ No</w:t>
      </w:r>
    </w:p>
    <w:p w14:paraId="17DDBE22" w14:textId="77777777" w:rsidR="007042D0" w:rsidRDefault="007042D0" w:rsidP="007042D0">
      <w:pPr>
        <w:pStyle w:val="ListParagraph"/>
        <w:ind w:left="1337"/>
        <w:rPr>
          <w:rFonts w:ascii="Aptos" w:hAnsi="Aptos"/>
        </w:rPr>
      </w:pPr>
    </w:p>
    <w:p w14:paraId="794892C1" w14:textId="19F2EF94" w:rsidR="007042D0" w:rsidRDefault="007042D0" w:rsidP="007042D0">
      <w:pPr>
        <w:pStyle w:val="ListParagraph"/>
        <w:ind w:left="1337"/>
        <w:rPr>
          <w:rFonts w:ascii="Aptos" w:hAnsi="Aptos"/>
        </w:rPr>
      </w:pPr>
      <w:r>
        <w:rPr>
          <w:rFonts w:ascii="Aptos" w:hAnsi="Aptos"/>
        </w:rPr>
        <w:t>Comment:</w:t>
      </w:r>
    </w:p>
    <w:p w14:paraId="7DD58923" w14:textId="77777777" w:rsidR="00E05C3A" w:rsidRDefault="00E05C3A" w:rsidP="00E05C3A">
      <w:pPr>
        <w:rPr>
          <w:rFonts w:ascii="Aptos" w:hAnsi="Aptos"/>
        </w:rPr>
      </w:pPr>
    </w:p>
    <w:p w14:paraId="4D2BE8F7" w14:textId="77777777" w:rsidR="00E05C3A" w:rsidRDefault="00E05C3A" w:rsidP="00E05C3A">
      <w:pPr>
        <w:rPr>
          <w:rFonts w:ascii="Aptos" w:hAnsi="Aptos"/>
        </w:rPr>
      </w:pPr>
    </w:p>
    <w:p w14:paraId="7CDAA331" w14:textId="43282C86" w:rsidR="00E05C3A" w:rsidRDefault="00E05C3A" w:rsidP="00E05C3A">
      <w:pPr>
        <w:rPr>
          <w:rFonts w:ascii="Aptos" w:hAnsi="Aptos"/>
        </w:rPr>
      </w:pPr>
      <w:r>
        <w:rPr>
          <w:rFonts w:ascii="Aptos" w:hAnsi="Aptos"/>
        </w:rPr>
        <w:t>Please fill in the following form:</w:t>
      </w:r>
    </w:p>
    <w:p w14:paraId="0F15F1A4" w14:textId="77777777" w:rsidR="00E05C3A" w:rsidRDefault="00E05C3A" w:rsidP="00E05C3A">
      <w:pPr>
        <w:rPr>
          <w:rFonts w:ascii="Aptos" w:hAnsi="Apto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E05C3A" w14:paraId="188C2FDF" w14:textId="77777777" w:rsidTr="00E05C3A">
        <w:tc>
          <w:tcPr>
            <w:tcW w:w="3116" w:type="dxa"/>
          </w:tcPr>
          <w:p w14:paraId="2C514534" w14:textId="77777777" w:rsidR="00E05C3A" w:rsidRDefault="00E05C3A" w:rsidP="00E05C3A">
            <w:pPr>
              <w:rPr>
                <w:rFonts w:ascii="Aptos" w:hAnsi="Aptos"/>
              </w:rPr>
            </w:pPr>
          </w:p>
        </w:tc>
        <w:tc>
          <w:tcPr>
            <w:tcW w:w="3117" w:type="dxa"/>
          </w:tcPr>
          <w:p w14:paraId="44D89775" w14:textId="416ABBF8" w:rsidR="00E05C3A" w:rsidRDefault="00E05C3A" w:rsidP="00E05C3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Number</w:t>
            </w:r>
          </w:p>
        </w:tc>
        <w:tc>
          <w:tcPr>
            <w:tcW w:w="3117" w:type="dxa"/>
          </w:tcPr>
          <w:p w14:paraId="44374CDA" w14:textId="776BE347" w:rsidR="00E05C3A" w:rsidRDefault="00E05C3A" w:rsidP="00E05C3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% achieving</w:t>
            </w:r>
          </w:p>
        </w:tc>
      </w:tr>
      <w:tr w:rsidR="00E05C3A" w14:paraId="2A0C791C" w14:textId="77777777" w:rsidTr="00E05C3A">
        <w:tc>
          <w:tcPr>
            <w:tcW w:w="3116" w:type="dxa"/>
          </w:tcPr>
          <w:p w14:paraId="55154E55" w14:textId="4B2B1A19" w:rsidR="00E05C3A" w:rsidRDefault="00E05C3A" w:rsidP="00E05C3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Total # entered in past 5 years</w:t>
            </w:r>
          </w:p>
        </w:tc>
        <w:tc>
          <w:tcPr>
            <w:tcW w:w="3117" w:type="dxa"/>
          </w:tcPr>
          <w:p w14:paraId="2D6B084B" w14:textId="77777777" w:rsidR="00E05C3A" w:rsidRDefault="00E05C3A" w:rsidP="00E05C3A">
            <w:pPr>
              <w:rPr>
                <w:rFonts w:ascii="Aptos" w:hAnsi="Aptos"/>
              </w:rPr>
            </w:pPr>
          </w:p>
        </w:tc>
        <w:tc>
          <w:tcPr>
            <w:tcW w:w="3117" w:type="dxa"/>
            <w:shd w:val="clear" w:color="auto" w:fill="E8E8E8" w:themeFill="background2"/>
          </w:tcPr>
          <w:p w14:paraId="7E29F0EC" w14:textId="77777777" w:rsidR="00E05C3A" w:rsidRDefault="00E05C3A" w:rsidP="00E05C3A">
            <w:pPr>
              <w:rPr>
                <w:rFonts w:ascii="Aptos" w:hAnsi="Aptos"/>
              </w:rPr>
            </w:pPr>
          </w:p>
        </w:tc>
      </w:tr>
      <w:tr w:rsidR="00E05C3A" w14:paraId="08522F56" w14:textId="77777777" w:rsidTr="00E05C3A">
        <w:tc>
          <w:tcPr>
            <w:tcW w:w="3116" w:type="dxa"/>
          </w:tcPr>
          <w:p w14:paraId="3B8EE5E3" w14:textId="35BDAB9E" w:rsidR="00E05C3A" w:rsidRDefault="00E05C3A" w:rsidP="00E05C3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Completion/graduation in past 5 years</w:t>
            </w:r>
          </w:p>
        </w:tc>
        <w:tc>
          <w:tcPr>
            <w:tcW w:w="3117" w:type="dxa"/>
          </w:tcPr>
          <w:p w14:paraId="74161093" w14:textId="77777777" w:rsidR="00E05C3A" w:rsidRDefault="00E05C3A" w:rsidP="00E05C3A">
            <w:pPr>
              <w:rPr>
                <w:rFonts w:ascii="Aptos" w:hAnsi="Aptos"/>
              </w:rPr>
            </w:pPr>
          </w:p>
        </w:tc>
        <w:tc>
          <w:tcPr>
            <w:tcW w:w="3117" w:type="dxa"/>
          </w:tcPr>
          <w:p w14:paraId="0D86D2D0" w14:textId="77777777" w:rsidR="00E05C3A" w:rsidRDefault="00E05C3A" w:rsidP="00E05C3A">
            <w:pPr>
              <w:rPr>
                <w:rFonts w:ascii="Aptos" w:hAnsi="Aptos"/>
              </w:rPr>
            </w:pPr>
          </w:p>
        </w:tc>
      </w:tr>
      <w:tr w:rsidR="00E05C3A" w14:paraId="3CF180DC" w14:textId="77777777" w:rsidTr="00E05C3A">
        <w:tc>
          <w:tcPr>
            <w:tcW w:w="3116" w:type="dxa"/>
          </w:tcPr>
          <w:p w14:paraId="53EEAB71" w14:textId="0F2BB3A8" w:rsidR="00E05C3A" w:rsidRDefault="00E05C3A" w:rsidP="00E05C3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Retention (those in good standing)</w:t>
            </w:r>
          </w:p>
        </w:tc>
        <w:tc>
          <w:tcPr>
            <w:tcW w:w="3117" w:type="dxa"/>
          </w:tcPr>
          <w:p w14:paraId="0633E68C" w14:textId="77777777" w:rsidR="00E05C3A" w:rsidRDefault="00E05C3A" w:rsidP="00E05C3A">
            <w:pPr>
              <w:rPr>
                <w:rFonts w:ascii="Aptos" w:hAnsi="Aptos"/>
              </w:rPr>
            </w:pPr>
          </w:p>
        </w:tc>
        <w:tc>
          <w:tcPr>
            <w:tcW w:w="3117" w:type="dxa"/>
          </w:tcPr>
          <w:p w14:paraId="102029D5" w14:textId="77777777" w:rsidR="00E05C3A" w:rsidRDefault="00E05C3A" w:rsidP="00E05C3A">
            <w:pPr>
              <w:rPr>
                <w:rFonts w:ascii="Aptos" w:hAnsi="Aptos"/>
              </w:rPr>
            </w:pPr>
          </w:p>
        </w:tc>
      </w:tr>
      <w:tr w:rsidR="00E05C3A" w14:paraId="100CE00E" w14:textId="77777777" w:rsidTr="00E05C3A">
        <w:tc>
          <w:tcPr>
            <w:tcW w:w="3116" w:type="dxa"/>
          </w:tcPr>
          <w:p w14:paraId="4869560B" w14:textId="4D8BD8EC" w:rsidR="00E05C3A" w:rsidRDefault="00E05C3A" w:rsidP="00E05C3A">
            <w:pPr>
              <w:rPr>
                <w:rFonts w:ascii="Aptos" w:hAnsi="Aptos"/>
              </w:rPr>
            </w:pPr>
            <w:r>
              <w:rPr>
                <w:rFonts w:ascii="Aptos" w:hAnsi="Aptos"/>
              </w:rPr>
              <w:t>Employment in field of study</w:t>
            </w:r>
          </w:p>
        </w:tc>
        <w:tc>
          <w:tcPr>
            <w:tcW w:w="3117" w:type="dxa"/>
          </w:tcPr>
          <w:p w14:paraId="0C16BAFE" w14:textId="77777777" w:rsidR="00E05C3A" w:rsidRDefault="00E05C3A" w:rsidP="00E05C3A">
            <w:pPr>
              <w:rPr>
                <w:rFonts w:ascii="Aptos" w:hAnsi="Aptos"/>
              </w:rPr>
            </w:pPr>
          </w:p>
        </w:tc>
        <w:tc>
          <w:tcPr>
            <w:tcW w:w="3117" w:type="dxa"/>
          </w:tcPr>
          <w:p w14:paraId="5F105154" w14:textId="77777777" w:rsidR="00E05C3A" w:rsidRDefault="00E05C3A" w:rsidP="00E05C3A">
            <w:pPr>
              <w:rPr>
                <w:rFonts w:ascii="Aptos" w:hAnsi="Aptos"/>
              </w:rPr>
            </w:pPr>
          </w:p>
        </w:tc>
      </w:tr>
    </w:tbl>
    <w:p w14:paraId="5A39AF88" w14:textId="77777777" w:rsidR="00E05C3A" w:rsidRDefault="00E05C3A" w:rsidP="00E05C3A">
      <w:pPr>
        <w:rPr>
          <w:rFonts w:ascii="Aptos" w:hAnsi="Aptos"/>
        </w:rPr>
      </w:pPr>
    </w:p>
    <w:p w14:paraId="61A36F2A" w14:textId="77777777" w:rsidR="00E05C3A" w:rsidRDefault="00E05C3A" w:rsidP="00E05C3A">
      <w:pPr>
        <w:rPr>
          <w:rFonts w:ascii="Aptos" w:hAnsi="Aptos"/>
        </w:rPr>
      </w:pPr>
    </w:p>
    <w:p w14:paraId="626F2384" w14:textId="77777777" w:rsidR="00E05C3A" w:rsidRPr="00E05C3A" w:rsidRDefault="00E05C3A" w:rsidP="00E05C3A">
      <w:pPr>
        <w:pStyle w:val="BodyText"/>
        <w:spacing w:before="121"/>
        <w:ind w:left="180"/>
        <w:rPr>
          <w:rFonts w:asciiTheme="minorHAnsi" w:hAnsiTheme="minorHAnsi"/>
        </w:rPr>
      </w:pPr>
      <w:r w:rsidRPr="00E05C3A">
        <w:rPr>
          <w:rFonts w:asciiTheme="minorHAnsi" w:hAnsiTheme="minorHAnsi"/>
          <w:spacing w:val="-2"/>
        </w:rPr>
        <w:t>Comment:</w:t>
      </w:r>
    </w:p>
    <w:p w14:paraId="5CB26A06" w14:textId="77777777" w:rsidR="00E05C3A" w:rsidRPr="00E05C3A" w:rsidRDefault="00E05C3A" w:rsidP="00E05C3A">
      <w:pPr>
        <w:pStyle w:val="BodyText"/>
        <w:spacing w:before="34"/>
        <w:rPr>
          <w:rFonts w:asciiTheme="minorHAnsi" w:hAnsiTheme="minorHAnsi"/>
        </w:rPr>
      </w:pPr>
    </w:p>
    <w:p w14:paraId="439A57AC" w14:textId="77777777" w:rsidR="00E05C3A" w:rsidRPr="00E05C3A" w:rsidRDefault="00E05C3A" w:rsidP="00E05C3A">
      <w:pPr>
        <w:pStyle w:val="BodyText"/>
        <w:spacing w:line="256" w:lineRule="auto"/>
        <w:ind w:left="180" w:right="451"/>
        <w:rPr>
          <w:rFonts w:asciiTheme="minorHAnsi" w:hAnsiTheme="minorHAnsi"/>
        </w:rPr>
      </w:pPr>
      <w:r w:rsidRPr="00E05C3A">
        <w:rPr>
          <w:rFonts w:asciiTheme="minorHAnsi" w:hAnsiTheme="minorHAnsi"/>
        </w:rPr>
        <w:t>l.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Programs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make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available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to</w:t>
      </w:r>
      <w:r w:rsidRPr="00E05C3A">
        <w:rPr>
          <w:rFonts w:asciiTheme="minorHAnsi" w:hAnsiTheme="minorHAnsi"/>
          <w:spacing w:val="-5"/>
        </w:rPr>
        <w:t xml:space="preserve"> </w:t>
      </w:r>
      <w:r w:rsidRPr="00E05C3A">
        <w:rPr>
          <w:rFonts w:asciiTheme="minorHAnsi" w:hAnsiTheme="minorHAnsi"/>
        </w:rPr>
        <w:t>the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public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the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completion,</w:t>
      </w:r>
      <w:r w:rsidRPr="00E05C3A">
        <w:rPr>
          <w:rFonts w:asciiTheme="minorHAnsi" w:hAnsiTheme="minorHAnsi"/>
          <w:spacing w:val="-5"/>
        </w:rPr>
        <w:t xml:space="preserve"> </w:t>
      </w:r>
      <w:r w:rsidRPr="00E05C3A">
        <w:rPr>
          <w:rFonts w:asciiTheme="minorHAnsi" w:hAnsiTheme="minorHAnsi"/>
        </w:rPr>
        <w:t>graduation,</w:t>
      </w:r>
      <w:r w:rsidRPr="00E05C3A">
        <w:rPr>
          <w:rFonts w:asciiTheme="minorHAnsi" w:hAnsiTheme="minorHAnsi"/>
          <w:spacing w:val="-5"/>
        </w:rPr>
        <w:t xml:space="preserve"> </w:t>
      </w:r>
      <w:r w:rsidRPr="00E05C3A">
        <w:rPr>
          <w:rFonts w:asciiTheme="minorHAnsi" w:hAnsiTheme="minorHAnsi"/>
        </w:rPr>
        <w:t>retention,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and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employment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rates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>of</w:t>
      </w:r>
      <w:r w:rsidRPr="00E05C3A">
        <w:rPr>
          <w:rFonts w:asciiTheme="minorHAnsi" w:hAnsiTheme="minorHAnsi"/>
          <w:spacing w:val="-2"/>
        </w:rPr>
        <w:t xml:space="preserve"> </w:t>
      </w:r>
      <w:r w:rsidRPr="00E05C3A">
        <w:rPr>
          <w:rFonts w:asciiTheme="minorHAnsi" w:hAnsiTheme="minorHAnsi"/>
        </w:rPr>
        <w:t xml:space="preserve">their </w:t>
      </w:r>
      <w:r w:rsidRPr="00E05C3A">
        <w:rPr>
          <w:rFonts w:asciiTheme="minorHAnsi" w:hAnsiTheme="minorHAnsi"/>
          <w:spacing w:val="-2"/>
        </w:rPr>
        <w:t>graduates.</w:t>
      </w:r>
    </w:p>
    <w:p w14:paraId="1322461E" w14:textId="77777777" w:rsidR="00E05C3A" w:rsidRPr="00E05C3A" w:rsidRDefault="00E05C3A" w:rsidP="00E05C3A">
      <w:pPr>
        <w:pStyle w:val="BodyText"/>
        <w:spacing w:before="163"/>
        <w:ind w:left="540"/>
        <w:rPr>
          <w:rFonts w:asciiTheme="minorHAnsi" w:hAnsiTheme="minorHAnsi"/>
        </w:rPr>
      </w:pPr>
      <w:r w:rsidRPr="00E05C3A">
        <w:rPr>
          <w:rFonts w:asciiTheme="minorHAnsi" w:hAnsiTheme="minorHAnsi"/>
        </w:rPr>
        <w:t>1.</w:t>
      </w:r>
      <w:r w:rsidRPr="00E05C3A">
        <w:rPr>
          <w:rFonts w:asciiTheme="minorHAnsi" w:hAnsiTheme="minorHAnsi"/>
          <w:spacing w:val="-6"/>
        </w:rPr>
        <w:t xml:space="preserve"> </w:t>
      </w:r>
      <w:r w:rsidRPr="00E05C3A">
        <w:rPr>
          <w:rFonts w:asciiTheme="minorHAnsi" w:hAnsiTheme="minorHAnsi"/>
        </w:rPr>
        <w:t>Evidence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(Link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to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Public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documents,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link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to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media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</w:rPr>
        <w:t>and/or</w:t>
      </w:r>
      <w:r w:rsidRPr="00E05C3A">
        <w:rPr>
          <w:rFonts w:asciiTheme="minorHAnsi" w:hAnsiTheme="minorHAnsi"/>
          <w:spacing w:val="-5"/>
        </w:rPr>
        <w:t xml:space="preserve"> </w:t>
      </w:r>
      <w:r w:rsidRPr="00E05C3A">
        <w:rPr>
          <w:rFonts w:asciiTheme="minorHAnsi" w:hAnsiTheme="minorHAnsi"/>
        </w:rPr>
        <w:t>website</w:t>
      </w:r>
      <w:r w:rsidRPr="00E05C3A">
        <w:rPr>
          <w:rFonts w:asciiTheme="minorHAnsi" w:hAnsiTheme="minorHAnsi"/>
          <w:spacing w:val="-3"/>
        </w:rPr>
        <w:t xml:space="preserve"> </w:t>
      </w:r>
      <w:r w:rsidRPr="00E05C3A">
        <w:rPr>
          <w:rFonts w:asciiTheme="minorHAnsi" w:hAnsiTheme="minorHAnsi"/>
          <w:spacing w:val="-2"/>
        </w:rPr>
        <w:t>page)</w:t>
      </w:r>
    </w:p>
    <w:p w14:paraId="24E89E34" w14:textId="77777777" w:rsidR="00E05C3A" w:rsidRPr="00E05C3A" w:rsidRDefault="00E05C3A" w:rsidP="00E05C3A">
      <w:pPr>
        <w:pStyle w:val="BodyText"/>
        <w:rPr>
          <w:rFonts w:asciiTheme="minorHAnsi" w:hAnsiTheme="minorHAnsi"/>
        </w:rPr>
      </w:pPr>
    </w:p>
    <w:p w14:paraId="0B09F84D" w14:textId="77777777" w:rsidR="00E05C3A" w:rsidRPr="00E05C3A" w:rsidRDefault="00E05C3A" w:rsidP="00E05C3A">
      <w:pPr>
        <w:pStyle w:val="BodyText"/>
        <w:spacing w:before="15"/>
        <w:rPr>
          <w:rFonts w:asciiTheme="minorHAnsi" w:hAnsiTheme="minorHAnsi"/>
        </w:rPr>
      </w:pPr>
    </w:p>
    <w:p w14:paraId="1887596C" w14:textId="77777777" w:rsidR="00E05C3A" w:rsidRPr="00E05C3A" w:rsidRDefault="00E05C3A" w:rsidP="00E05C3A">
      <w:pPr>
        <w:pStyle w:val="BodyText"/>
        <w:ind w:left="180"/>
        <w:rPr>
          <w:rFonts w:asciiTheme="minorHAnsi" w:hAnsiTheme="minorHAnsi"/>
        </w:rPr>
      </w:pPr>
      <w:r w:rsidRPr="00E05C3A">
        <w:rPr>
          <w:rFonts w:asciiTheme="minorHAnsi" w:hAnsiTheme="minorHAnsi"/>
          <w:spacing w:val="-2"/>
        </w:rPr>
        <w:t>Comment:</w:t>
      </w:r>
    </w:p>
    <w:p w14:paraId="1B7E4799" w14:textId="77777777" w:rsidR="00E05C3A" w:rsidRDefault="00E05C3A" w:rsidP="00E05C3A">
      <w:pPr>
        <w:pStyle w:val="BodyText"/>
        <w:ind w:left="180"/>
        <w:rPr>
          <w:rFonts w:asciiTheme="minorHAnsi" w:hAnsiTheme="minorHAnsi"/>
        </w:rPr>
      </w:pPr>
    </w:p>
    <w:p w14:paraId="01B87BE5" w14:textId="77777777" w:rsidR="00E05C3A" w:rsidRDefault="00E05C3A" w:rsidP="00E05C3A">
      <w:pPr>
        <w:pStyle w:val="BodyText"/>
        <w:ind w:left="180"/>
        <w:rPr>
          <w:rFonts w:asciiTheme="minorHAnsi" w:hAnsiTheme="minorHAnsi"/>
        </w:rPr>
      </w:pPr>
    </w:p>
    <w:p w14:paraId="7017F717" w14:textId="0374743C" w:rsidR="00E05C3A" w:rsidRPr="00E05C3A" w:rsidRDefault="00E05C3A" w:rsidP="00E05C3A">
      <w:pPr>
        <w:pStyle w:val="BodyText"/>
        <w:ind w:left="180"/>
        <w:rPr>
          <w:rFonts w:ascii="Aptos" w:hAnsi="Aptos"/>
        </w:rPr>
      </w:pPr>
      <w:r>
        <w:rPr>
          <w:rFonts w:asciiTheme="minorHAnsi" w:hAnsiTheme="minorHAnsi"/>
        </w:rPr>
        <w:t xml:space="preserve">Please email your response to: </w:t>
      </w:r>
      <w:hyperlink r:id="rId13" w:history="1">
        <w:r w:rsidRPr="00E05C3A">
          <w:rPr>
            <w:rStyle w:val="Hyperlink"/>
            <w:rFonts w:asciiTheme="minorHAnsi" w:hAnsiTheme="minorHAnsi"/>
            <w:b/>
            <w:bCs/>
          </w:rPr>
          <w:t>accreditationinfo@aerbvi.org</w:t>
        </w:r>
      </w:hyperlink>
      <w:r>
        <w:rPr>
          <w:rFonts w:asciiTheme="minorHAnsi" w:hAnsiTheme="minorHAnsi"/>
        </w:rPr>
        <w:t xml:space="preserve"> </w:t>
      </w:r>
    </w:p>
    <w:sectPr w:rsidR="00E05C3A" w:rsidRPr="00E05C3A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19E9E" w14:textId="77777777" w:rsidR="00A73A75" w:rsidRDefault="00A73A75" w:rsidP="001F4B26">
      <w:r>
        <w:separator/>
      </w:r>
    </w:p>
  </w:endnote>
  <w:endnote w:type="continuationSeparator" w:id="0">
    <w:p w14:paraId="07B00ED6" w14:textId="77777777" w:rsidR="00A73A75" w:rsidRDefault="00A73A75" w:rsidP="001F4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59505" w14:textId="77777777" w:rsidR="001F4B26" w:rsidRDefault="001F4B2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2D52FEEE" wp14:editId="640AAEE0">
              <wp:simplePos x="0" y="0"/>
              <wp:positionH relativeFrom="page">
                <wp:posOffset>6749795</wp:posOffset>
              </wp:positionH>
              <wp:positionV relativeFrom="page">
                <wp:posOffset>9274556</wp:posOffset>
              </wp:positionV>
              <wp:extent cx="160020" cy="16573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D791F3" w14:textId="77777777" w:rsidR="001F4B26" w:rsidRDefault="001F4B26">
                          <w:pPr>
                            <w:pStyle w:val="BodyText"/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52FEEE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531.5pt;margin-top:730.3pt;width:12.6pt;height:13.0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MOlQEAACE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" filled="f" stroked="f">
              <v:textbox inset="0,0,0,0">
                <w:txbxContent>
                  <w:p w14:paraId="13D791F3" w14:textId="77777777" w:rsidR="001F4B26" w:rsidRDefault="001F4B26">
                    <w:pPr>
                      <w:pStyle w:val="BodyText"/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459D1" w14:textId="77777777" w:rsidR="00A73A75" w:rsidRDefault="00A73A75" w:rsidP="001F4B26">
      <w:r>
        <w:separator/>
      </w:r>
    </w:p>
  </w:footnote>
  <w:footnote w:type="continuationSeparator" w:id="0">
    <w:p w14:paraId="109B3165" w14:textId="77777777" w:rsidR="00A73A75" w:rsidRDefault="00A73A75" w:rsidP="001F4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4D55A" w14:textId="77777777" w:rsidR="00E05C3A" w:rsidRDefault="00E05C3A" w:rsidP="00E05C3A">
    <w:pPr>
      <w:pStyle w:val="Header"/>
    </w:pPr>
    <w:r>
      <w:t>Approved by AERAC 1-23-2025</w:t>
    </w:r>
    <w:r>
      <w:ptab w:relativeTo="margin" w:alignment="center" w:leader="none"/>
    </w:r>
  </w:p>
  <w:p w14:paraId="24F98842" w14:textId="77777777" w:rsidR="00E05C3A" w:rsidRDefault="00E05C3A" w:rsidP="00E05C3A">
    <w:pPr>
      <w:pStyle w:val="Header"/>
    </w:pPr>
  </w:p>
  <w:p w14:paraId="5006C848" w14:textId="43B8BAF4" w:rsidR="001F4B26" w:rsidRPr="00E05C3A" w:rsidRDefault="00E05C3A" w:rsidP="00E05C3A">
    <w:pPr>
      <w:pStyle w:val="Header"/>
    </w:pPr>
    <w:r>
      <w:tab/>
    </w:r>
    <w:r>
      <w:rPr>
        <w:noProof/>
      </w:rPr>
      <w:drawing>
        <wp:inline distT="0" distB="0" distL="0" distR="0" wp14:anchorId="37422955" wp14:editId="00386AB7">
          <wp:extent cx="1647825" cy="514350"/>
          <wp:effectExtent l="0" t="0" r="9525" b="0"/>
          <wp:docPr id="1082774103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0082369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514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E9F19" w14:textId="77777777" w:rsidR="001F4B26" w:rsidRDefault="001F4B26">
    <w:pPr>
      <w:pStyle w:val="Header"/>
    </w:pPr>
    <w:r>
      <w:t>Approved by AERAC 1-23-2025</w:t>
    </w:r>
    <w:r>
      <w:ptab w:relativeTo="margin" w:alignment="center" w:leader="none"/>
    </w:r>
  </w:p>
  <w:p w14:paraId="06701384" w14:textId="77777777" w:rsidR="001F4B26" w:rsidRDefault="001F4B26">
    <w:pPr>
      <w:pStyle w:val="Header"/>
    </w:pPr>
  </w:p>
  <w:p w14:paraId="551EE314" w14:textId="676DCC6E" w:rsidR="001F4B26" w:rsidRDefault="001F4B26" w:rsidP="001F4B26">
    <w:pPr>
      <w:pStyle w:val="Header"/>
    </w:pPr>
    <w:r>
      <w:tab/>
    </w:r>
    <w:r>
      <w:rPr>
        <w:noProof/>
      </w:rPr>
      <w:drawing>
        <wp:inline distT="0" distB="0" distL="0" distR="0" wp14:anchorId="174EDCE3" wp14:editId="477CB792">
          <wp:extent cx="1647825" cy="514350"/>
          <wp:effectExtent l="0" t="0" r="9525" b="0"/>
          <wp:docPr id="420082369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0082369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7825" cy="514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A9E4FA6" w14:textId="2A5F0216" w:rsidR="001F4B26" w:rsidRDefault="001F4B26" w:rsidP="001F4B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B3730"/>
    <w:multiLevelType w:val="hybridMultilevel"/>
    <w:tmpl w:val="DD1ADDB8"/>
    <w:lvl w:ilvl="0" w:tplc="765AC3F8">
      <w:start w:val="1"/>
      <w:numFmt w:val="decimal"/>
      <w:lvlText w:val="%1."/>
      <w:lvlJc w:val="left"/>
      <w:pPr>
        <w:ind w:left="886" w:hanging="219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19E1A34">
      <w:start w:val="1"/>
      <w:numFmt w:val="lowerLetter"/>
      <w:lvlText w:val="%2."/>
      <w:lvlJc w:val="left"/>
      <w:pPr>
        <w:ind w:left="1337" w:hanging="21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B726D23E">
      <w:numFmt w:val="bullet"/>
      <w:lvlText w:val="•"/>
      <w:lvlJc w:val="left"/>
      <w:pPr>
        <w:ind w:left="2277" w:hanging="213"/>
      </w:pPr>
      <w:rPr>
        <w:rFonts w:hint="default"/>
        <w:lang w:val="en-US" w:eastAsia="en-US" w:bidi="ar-SA"/>
      </w:rPr>
    </w:lvl>
    <w:lvl w:ilvl="3" w:tplc="36085698">
      <w:numFmt w:val="bullet"/>
      <w:lvlText w:val="•"/>
      <w:lvlJc w:val="left"/>
      <w:pPr>
        <w:ind w:left="3215" w:hanging="213"/>
      </w:pPr>
      <w:rPr>
        <w:rFonts w:hint="default"/>
        <w:lang w:val="en-US" w:eastAsia="en-US" w:bidi="ar-SA"/>
      </w:rPr>
    </w:lvl>
    <w:lvl w:ilvl="4" w:tplc="5EE86170">
      <w:numFmt w:val="bullet"/>
      <w:lvlText w:val="•"/>
      <w:lvlJc w:val="left"/>
      <w:pPr>
        <w:ind w:left="4153" w:hanging="213"/>
      </w:pPr>
      <w:rPr>
        <w:rFonts w:hint="default"/>
        <w:lang w:val="en-US" w:eastAsia="en-US" w:bidi="ar-SA"/>
      </w:rPr>
    </w:lvl>
    <w:lvl w:ilvl="5" w:tplc="6B063000">
      <w:numFmt w:val="bullet"/>
      <w:lvlText w:val="•"/>
      <w:lvlJc w:val="left"/>
      <w:pPr>
        <w:ind w:left="5091" w:hanging="213"/>
      </w:pPr>
      <w:rPr>
        <w:rFonts w:hint="default"/>
        <w:lang w:val="en-US" w:eastAsia="en-US" w:bidi="ar-SA"/>
      </w:rPr>
    </w:lvl>
    <w:lvl w:ilvl="6" w:tplc="00F2B79A">
      <w:numFmt w:val="bullet"/>
      <w:lvlText w:val="•"/>
      <w:lvlJc w:val="left"/>
      <w:pPr>
        <w:ind w:left="6028" w:hanging="213"/>
      </w:pPr>
      <w:rPr>
        <w:rFonts w:hint="default"/>
        <w:lang w:val="en-US" w:eastAsia="en-US" w:bidi="ar-SA"/>
      </w:rPr>
    </w:lvl>
    <w:lvl w:ilvl="7" w:tplc="23525B06">
      <w:numFmt w:val="bullet"/>
      <w:lvlText w:val="•"/>
      <w:lvlJc w:val="left"/>
      <w:pPr>
        <w:ind w:left="6966" w:hanging="213"/>
      </w:pPr>
      <w:rPr>
        <w:rFonts w:hint="default"/>
        <w:lang w:val="en-US" w:eastAsia="en-US" w:bidi="ar-SA"/>
      </w:rPr>
    </w:lvl>
    <w:lvl w:ilvl="8" w:tplc="6F1E5372">
      <w:numFmt w:val="bullet"/>
      <w:lvlText w:val="•"/>
      <w:lvlJc w:val="left"/>
      <w:pPr>
        <w:ind w:left="7904" w:hanging="213"/>
      </w:pPr>
      <w:rPr>
        <w:rFonts w:hint="default"/>
        <w:lang w:val="en-US" w:eastAsia="en-US" w:bidi="ar-SA"/>
      </w:rPr>
    </w:lvl>
  </w:abstractNum>
  <w:abstractNum w:abstractNumId="1" w15:restartNumberingAfterBreak="0">
    <w:nsid w:val="53D00E53"/>
    <w:multiLevelType w:val="hybridMultilevel"/>
    <w:tmpl w:val="71BE2A74"/>
    <w:lvl w:ilvl="0" w:tplc="198ED0A6">
      <w:start w:val="1"/>
      <w:numFmt w:val="decimal"/>
      <w:lvlText w:val="%1."/>
      <w:lvlJc w:val="left"/>
      <w:pPr>
        <w:ind w:left="887" w:hanging="353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356F134">
      <w:numFmt w:val="bullet"/>
      <w:lvlText w:val="•"/>
      <w:lvlJc w:val="left"/>
      <w:pPr>
        <w:ind w:left="1770" w:hanging="353"/>
      </w:pPr>
      <w:rPr>
        <w:rFonts w:hint="default"/>
        <w:lang w:val="en-US" w:eastAsia="en-US" w:bidi="ar-SA"/>
      </w:rPr>
    </w:lvl>
    <w:lvl w:ilvl="2" w:tplc="FF6437CC">
      <w:numFmt w:val="bullet"/>
      <w:lvlText w:val="•"/>
      <w:lvlJc w:val="left"/>
      <w:pPr>
        <w:ind w:left="2660" w:hanging="353"/>
      </w:pPr>
      <w:rPr>
        <w:rFonts w:hint="default"/>
        <w:lang w:val="en-US" w:eastAsia="en-US" w:bidi="ar-SA"/>
      </w:rPr>
    </w:lvl>
    <w:lvl w:ilvl="3" w:tplc="15EEBABC">
      <w:numFmt w:val="bullet"/>
      <w:lvlText w:val="•"/>
      <w:lvlJc w:val="left"/>
      <w:pPr>
        <w:ind w:left="3550" w:hanging="353"/>
      </w:pPr>
      <w:rPr>
        <w:rFonts w:hint="default"/>
        <w:lang w:val="en-US" w:eastAsia="en-US" w:bidi="ar-SA"/>
      </w:rPr>
    </w:lvl>
    <w:lvl w:ilvl="4" w:tplc="4036E9AA">
      <w:numFmt w:val="bullet"/>
      <w:lvlText w:val="•"/>
      <w:lvlJc w:val="left"/>
      <w:pPr>
        <w:ind w:left="4440" w:hanging="353"/>
      </w:pPr>
      <w:rPr>
        <w:rFonts w:hint="default"/>
        <w:lang w:val="en-US" w:eastAsia="en-US" w:bidi="ar-SA"/>
      </w:rPr>
    </w:lvl>
    <w:lvl w:ilvl="5" w:tplc="DA06AE6E">
      <w:numFmt w:val="bullet"/>
      <w:lvlText w:val="•"/>
      <w:lvlJc w:val="left"/>
      <w:pPr>
        <w:ind w:left="5330" w:hanging="353"/>
      </w:pPr>
      <w:rPr>
        <w:rFonts w:hint="default"/>
        <w:lang w:val="en-US" w:eastAsia="en-US" w:bidi="ar-SA"/>
      </w:rPr>
    </w:lvl>
    <w:lvl w:ilvl="6" w:tplc="2A0A3574">
      <w:numFmt w:val="bullet"/>
      <w:lvlText w:val="•"/>
      <w:lvlJc w:val="left"/>
      <w:pPr>
        <w:ind w:left="6220" w:hanging="353"/>
      </w:pPr>
      <w:rPr>
        <w:rFonts w:hint="default"/>
        <w:lang w:val="en-US" w:eastAsia="en-US" w:bidi="ar-SA"/>
      </w:rPr>
    </w:lvl>
    <w:lvl w:ilvl="7" w:tplc="34D66A50">
      <w:numFmt w:val="bullet"/>
      <w:lvlText w:val="•"/>
      <w:lvlJc w:val="left"/>
      <w:pPr>
        <w:ind w:left="7110" w:hanging="353"/>
      </w:pPr>
      <w:rPr>
        <w:rFonts w:hint="default"/>
        <w:lang w:val="en-US" w:eastAsia="en-US" w:bidi="ar-SA"/>
      </w:rPr>
    </w:lvl>
    <w:lvl w:ilvl="8" w:tplc="1FAEB536">
      <w:numFmt w:val="bullet"/>
      <w:lvlText w:val="•"/>
      <w:lvlJc w:val="left"/>
      <w:pPr>
        <w:ind w:left="8000" w:hanging="353"/>
      </w:pPr>
      <w:rPr>
        <w:rFonts w:hint="default"/>
        <w:lang w:val="en-US" w:eastAsia="en-US" w:bidi="ar-SA"/>
      </w:rPr>
    </w:lvl>
  </w:abstractNum>
  <w:abstractNum w:abstractNumId="2" w15:restartNumberingAfterBreak="0">
    <w:nsid w:val="78D42AC2"/>
    <w:multiLevelType w:val="hybridMultilevel"/>
    <w:tmpl w:val="858EFD34"/>
    <w:lvl w:ilvl="0" w:tplc="3E56F6BE">
      <w:start w:val="1"/>
      <w:numFmt w:val="upperRoman"/>
      <w:lvlText w:val="%1."/>
      <w:lvlJc w:val="left"/>
      <w:pPr>
        <w:ind w:left="345" w:hanging="165"/>
        <w:jc w:val="left"/>
      </w:pPr>
      <w:rPr>
        <w:rFonts w:asciiTheme="minorHAnsi" w:eastAsia="Calibri" w:hAnsiTheme="minorHAnsi" w:cs="Calibri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5B74F54E">
      <w:start w:val="1"/>
      <w:numFmt w:val="lowerLetter"/>
      <w:lvlText w:val="%2."/>
      <w:lvlJc w:val="left"/>
      <w:pPr>
        <w:ind w:left="669" w:hanging="294"/>
        <w:jc w:val="right"/>
      </w:pPr>
      <w:rPr>
        <w:rFonts w:hint="default"/>
        <w:spacing w:val="-1"/>
        <w:w w:val="100"/>
        <w:lang w:val="en-US" w:eastAsia="en-US" w:bidi="ar-SA"/>
      </w:rPr>
    </w:lvl>
    <w:lvl w:ilvl="2" w:tplc="79CE50E6">
      <w:start w:val="1"/>
      <w:numFmt w:val="decimal"/>
      <w:lvlText w:val="%3."/>
      <w:lvlJc w:val="left"/>
      <w:pPr>
        <w:ind w:left="1328" w:hanging="29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 w:tplc="0058848A">
      <w:numFmt w:val="bullet"/>
      <w:lvlText w:val="•"/>
      <w:lvlJc w:val="left"/>
      <w:pPr>
        <w:ind w:left="1320" w:hanging="294"/>
      </w:pPr>
      <w:rPr>
        <w:rFonts w:hint="default"/>
        <w:lang w:val="en-US" w:eastAsia="en-US" w:bidi="ar-SA"/>
      </w:rPr>
    </w:lvl>
    <w:lvl w:ilvl="4" w:tplc="219A86C4">
      <w:numFmt w:val="bullet"/>
      <w:lvlText w:val="•"/>
      <w:lvlJc w:val="left"/>
      <w:pPr>
        <w:ind w:left="2528" w:hanging="294"/>
      </w:pPr>
      <w:rPr>
        <w:rFonts w:hint="default"/>
        <w:lang w:val="en-US" w:eastAsia="en-US" w:bidi="ar-SA"/>
      </w:rPr>
    </w:lvl>
    <w:lvl w:ilvl="5" w:tplc="A628DC7C">
      <w:numFmt w:val="bullet"/>
      <w:lvlText w:val="•"/>
      <w:lvlJc w:val="left"/>
      <w:pPr>
        <w:ind w:left="3737" w:hanging="294"/>
      </w:pPr>
      <w:rPr>
        <w:rFonts w:hint="default"/>
        <w:lang w:val="en-US" w:eastAsia="en-US" w:bidi="ar-SA"/>
      </w:rPr>
    </w:lvl>
    <w:lvl w:ilvl="6" w:tplc="130ACC90">
      <w:numFmt w:val="bullet"/>
      <w:lvlText w:val="•"/>
      <w:lvlJc w:val="left"/>
      <w:pPr>
        <w:ind w:left="4945" w:hanging="294"/>
      </w:pPr>
      <w:rPr>
        <w:rFonts w:hint="default"/>
        <w:lang w:val="en-US" w:eastAsia="en-US" w:bidi="ar-SA"/>
      </w:rPr>
    </w:lvl>
    <w:lvl w:ilvl="7" w:tplc="6D0CC4F2">
      <w:numFmt w:val="bullet"/>
      <w:lvlText w:val="•"/>
      <w:lvlJc w:val="left"/>
      <w:pPr>
        <w:ind w:left="6154" w:hanging="294"/>
      </w:pPr>
      <w:rPr>
        <w:rFonts w:hint="default"/>
        <w:lang w:val="en-US" w:eastAsia="en-US" w:bidi="ar-SA"/>
      </w:rPr>
    </w:lvl>
    <w:lvl w:ilvl="8" w:tplc="3286B5BE">
      <w:numFmt w:val="bullet"/>
      <w:lvlText w:val="•"/>
      <w:lvlJc w:val="left"/>
      <w:pPr>
        <w:ind w:left="7362" w:hanging="294"/>
      </w:pPr>
      <w:rPr>
        <w:rFonts w:hint="default"/>
        <w:lang w:val="en-US" w:eastAsia="en-US" w:bidi="ar-SA"/>
      </w:rPr>
    </w:lvl>
  </w:abstractNum>
  <w:abstractNum w:abstractNumId="3" w15:restartNumberingAfterBreak="0">
    <w:nsid w:val="7BB0601A"/>
    <w:multiLevelType w:val="hybridMultilevel"/>
    <w:tmpl w:val="28165366"/>
    <w:lvl w:ilvl="0" w:tplc="DE20F1BA">
      <w:start w:val="1"/>
      <w:numFmt w:val="lowerRoman"/>
      <w:lvlText w:val="%1."/>
      <w:lvlJc w:val="left"/>
      <w:pPr>
        <w:ind w:left="1058" w:hanging="295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229C15C4">
      <w:numFmt w:val="bullet"/>
      <w:lvlText w:val="•"/>
      <w:lvlJc w:val="left"/>
      <w:pPr>
        <w:ind w:left="1932" w:hanging="295"/>
      </w:pPr>
      <w:rPr>
        <w:rFonts w:hint="default"/>
        <w:lang w:val="en-US" w:eastAsia="en-US" w:bidi="ar-SA"/>
      </w:rPr>
    </w:lvl>
    <w:lvl w:ilvl="2" w:tplc="5396F3B0">
      <w:numFmt w:val="bullet"/>
      <w:lvlText w:val="•"/>
      <w:lvlJc w:val="left"/>
      <w:pPr>
        <w:ind w:left="2804" w:hanging="295"/>
      </w:pPr>
      <w:rPr>
        <w:rFonts w:hint="default"/>
        <w:lang w:val="en-US" w:eastAsia="en-US" w:bidi="ar-SA"/>
      </w:rPr>
    </w:lvl>
    <w:lvl w:ilvl="3" w:tplc="55E48BF6">
      <w:numFmt w:val="bullet"/>
      <w:lvlText w:val="•"/>
      <w:lvlJc w:val="left"/>
      <w:pPr>
        <w:ind w:left="3676" w:hanging="295"/>
      </w:pPr>
      <w:rPr>
        <w:rFonts w:hint="default"/>
        <w:lang w:val="en-US" w:eastAsia="en-US" w:bidi="ar-SA"/>
      </w:rPr>
    </w:lvl>
    <w:lvl w:ilvl="4" w:tplc="D794CD9E">
      <w:numFmt w:val="bullet"/>
      <w:lvlText w:val="•"/>
      <w:lvlJc w:val="left"/>
      <w:pPr>
        <w:ind w:left="4548" w:hanging="295"/>
      </w:pPr>
      <w:rPr>
        <w:rFonts w:hint="default"/>
        <w:lang w:val="en-US" w:eastAsia="en-US" w:bidi="ar-SA"/>
      </w:rPr>
    </w:lvl>
    <w:lvl w:ilvl="5" w:tplc="9AC4F4F8">
      <w:numFmt w:val="bullet"/>
      <w:lvlText w:val="•"/>
      <w:lvlJc w:val="left"/>
      <w:pPr>
        <w:ind w:left="5420" w:hanging="295"/>
      </w:pPr>
      <w:rPr>
        <w:rFonts w:hint="default"/>
        <w:lang w:val="en-US" w:eastAsia="en-US" w:bidi="ar-SA"/>
      </w:rPr>
    </w:lvl>
    <w:lvl w:ilvl="6" w:tplc="879E4D40">
      <w:numFmt w:val="bullet"/>
      <w:lvlText w:val="•"/>
      <w:lvlJc w:val="left"/>
      <w:pPr>
        <w:ind w:left="6292" w:hanging="295"/>
      </w:pPr>
      <w:rPr>
        <w:rFonts w:hint="default"/>
        <w:lang w:val="en-US" w:eastAsia="en-US" w:bidi="ar-SA"/>
      </w:rPr>
    </w:lvl>
    <w:lvl w:ilvl="7" w:tplc="2932C102">
      <w:numFmt w:val="bullet"/>
      <w:lvlText w:val="•"/>
      <w:lvlJc w:val="left"/>
      <w:pPr>
        <w:ind w:left="7164" w:hanging="295"/>
      </w:pPr>
      <w:rPr>
        <w:rFonts w:hint="default"/>
        <w:lang w:val="en-US" w:eastAsia="en-US" w:bidi="ar-SA"/>
      </w:rPr>
    </w:lvl>
    <w:lvl w:ilvl="8" w:tplc="F074347C">
      <w:numFmt w:val="bullet"/>
      <w:lvlText w:val="•"/>
      <w:lvlJc w:val="left"/>
      <w:pPr>
        <w:ind w:left="8036" w:hanging="295"/>
      </w:pPr>
      <w:rPr>
        <w:rFonts w:hint="default"/>
        <w:lang w:val="en-US" w:eastAsia="en-US" w:bidi="ar-SA"/>
      </w:rPr>
    </w:lvl>
  </w:abstractNum>
  <w:num w:numId="1" w16cid:durableId="759717537">
    <w:abstractNumId w:val="1"/>
  </w:num>
  <w:num w:numId="2" w16cid:durableId="1104348129">
    <w:abstractNumId w:val="2"/>
  </w:num>
  <w:num w:numId="3" w16cid:durableId="627585397">
    <w:abstractNumId w:val="3"/>
  </w:num>
  <w:num w:numId="4" w16cid:durableId="1553492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B65"/>
    <w:rsid w:val="0014005A"/>
    <w:rsid w:val="00186436"/>
    <w:rsid w:val="001F4B26"/>
    <w:rsid w:val="00272B65"/>
    <w:rsid w:val="00332FBB"/>
    <w:rsid w:val="00432790"/>
    <w:rsid w:val="007042D0"/>
    <w:rsid w:val="00761829"/>
    <w:rsid w:val="007C17AD"/>
    <w:rsid w:val="007E176C"/>
    <w:rsid w:val="008C5D0E"/>
    <w:rsid w:val="00A73A75"/>
    <w:rsid w:val="00AE5CC9"/>
    <w:rsid w:val="00CB06F6"/>
    <w:rsid w:val="00CB5DF0"/>
    <w:rsid w:val="00CF4C5C"/>
    <w:rsid w:val="00DD6678"/>
    <w:rsid w:val="00DD7B9D"/>
    <w:rsid w:val="00E05C3A"/>
    <w:rsid w:val="00EF44C0"/>
    <w:rsid w:val="00FF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956DF5"/>
  <w15:chartTrackingRefBased/>
  <w15:docId w15:val="{6DF25305-F5D5-47F0-AD31-748ABD59B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B2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2B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2B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2B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2B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B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B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B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B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B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B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2B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2B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2B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B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B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B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B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B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2B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2B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B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2B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2B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2B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272B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2B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B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B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2B6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F4B2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4B26"/>
  </w:style>
  <w:style w:type="paragraph" w:styleId="Footer">
    <w:name w:val="footer"/>
    <w:basedOn w:val="Normal"/>
    <w:link w:val="FooterChar"/>
    <w:uiPriority w:val="99"/>
    <w:unhideWhenUsed/>
    <w:rsid w:val="001F4B2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4B26"/>
  </w:style>
  <w:style w:type="paragraph" w:styleId="BodyText">
    <w:name w:val="Body Text"/>
    <w:basedOn w:val="Normal"/>
    <w:link w:val="BodyTextChar"/>
    <w:uiPriority w:val="1"/>
    <w:qFormat/>
    <w:rsid w:val="001F4B26"/>
  </w:style>
  <w:style w:type="character" w:customStyle="1" w:styleId="BodyTextChar">
    <w:name w:val="Body Text Char"/>
    <w:basedOn w:val="DefaultParagraphFont"/>
    <w:link w:val="BodyText"/>
    <w:uiPriority w:val="1"/>
    <w:rsid w:val="001F4B26"/>
    <w:rPr>
      <w:rFonts w:ascii="Calibri" w:eastAsia="Calibri" w:hAnsi="Calibri" w:cs="Calibri"/>
      <w:kern w:val="0"/>
      <w:lang w:eastAsia="en-US"/>
      <w14:ligatures w14:val="none"/>
    </w:rPr>
  </w:style>
  <w:style w:type="table" w:styleId="TableGrid">
    <w:name w:val="Table Grid"/>
    <w:basedOn w:val="TableNormal"/>
    <w:uiPriority w:val="39"/>
    <w:rsid w:val="00E05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05C3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5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ccreditationinfo@aerbvi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AA297D-F86C-45CD-A5F2-C107A01E64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1B98C5-D760-4B54-B3C0-B192D8309D5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8DD44C0-418E-44C9-B9FD-7DDBEDBBDF99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4.xml><?xml version="1.0" encoding="utf-8"?>
<ds:datastoreItem xmlns:ds="http://schemas.openxmlformats.org/officeDocument/2006/customXml" ds:itemID="{FE00CBCA-BCE5-469C-B814-787AE57EE9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2025-02-10T22:25:00Z</dcterms:created>
  <dcterms:modified xsi:type="dcterms:W3CDTF">2025-02-10T22:25:00Z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