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5D4976" w14:textId="6538CE6E" w:rsidR="002C22EA" w:rsidRDefault="002C22EA" w:rsidP="7B648E26">
      <w:pPr>
        <w:rPr>
          <w:rFonts w:ascii="Calibri" w:eastAsia="Calibri" w:hAnsi="Calibri" w:cs="Calibri"/>
        </w:rPr>
      </w:pPr>
      <w:r>
        <w:t>Format updated 5-2021</w:t>
      </w:r>
      <w:r w:rsidR="009D0A9C">
        <w:t xml:space="preserve"> and 5-2022</w:t>
      </w:r>
      <w:r w:rsidR="2ED43EC2">
        <w:t xml:space="preserve">; </w:t>
      </w:r>
      <w:r w:rsidR="2ED43EC2" w:rsidRPr="7B648E26">
        <w:rPr>
          <w:rFonts w:ascii="Calibri" w:eastAsia="Calibri" w:hAnsi="Calibri" w:cs="Calibri"/>
          <w:color w:val="000000" w:themeColor="text1"/>
        </w:rPr>
        <w:t>updated and AERAC approved 11-21-2024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68"/>
        <w:gridCol w:w="2520"/>
        <w:gridCol w:w="720"/>
        <w:gridCol w:w="1168"/>
        <w:gridCol w:w="632"/>
      </w:tblGrid>
      <w:tr w:rsidR="002C22EA" w14:paraId="0E6E5AB4" w14:textId="77777777" w:rsidTr="0D236AEF">
        <w:trPr>
          <w:cantSplit/>
          <w:trHeight w:hRule="exact" w:val="665"/>
        </w:trPr>
        <w:tc>
          <w:tcPr>
            <w:tcW w:w="7468" w:type="dxa"/>
            <w:vMerge w:val="restart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EFF5C6" w14:textId="4906BC93" w:rsidR="002C22EA" w:rsidRDefault="002C22EA" w:rsidP="00F7125C">
            <w:pPr>
              <w:pStyle w:val="ListParagraph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C22E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Ide</w:t>
            </w:r>
            <w:r w:rsidRPr="002C22E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2C22E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ti</w:t>
            </w:r>
            <w:r w:rsidRPr="002C22E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 w:rsidRPr="002C22E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2C22E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2C22E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ation</w:t>
            </w:r>
            <w:r w:rsidRPr="002C22E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22E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2C22E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2C22E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2C22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22E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Refe</w:t>
            </w:r>
            <w:r w:rsidRPr="002C22E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2C22E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2C22E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2C22E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2C22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22E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(</w:t>
            </w:r>
            <w:r w:rsidRPr="002C22E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IR)</w:t>
            </w:r>
          </w:p>
          <w:p w14:paraId="3088FC80" w14:textId="77777777" w:rsidR="00B309C9" w:rsidRDefault="00B309C9" w:rsidP="00B309C9">
            <w:pPr>
              <w:spacing w:after="0" w:line="240" w:lineRule="auto"/>
              <w:ind w:right="-20"/>
              <w:rPr>
                <w:rFonts w:asciiTheme="majorBidi" w:hAnsiTheme="majorBidi" w:cstheme="majorBidi"/>
                <w:i/>
                <w:iCs/>
                <w:sz w:val="28"/>
                <w:szCs w:val="28"/>
              </w:rPr>
            </w:pPr>
          </w:p>
          <w:p w14:paraId="227D3915" w14:textId="5C4079AE" w:rsidR="002C22EA" w:rsidRPr="00B309C9" w:rsidRDefault="00B309C9" w:rsidP="00B309C9">
            <w:pPr>
              <w:spacing w:after="0" w:line="240" w:lineRule="auto"/>
              <w:ind w:right="-20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309C9">
              <w:rPr>
                <w:rFonts w:asciiTheme="majorBidi" w:hAnsiTheme="majorBidi" w:cstheme="majorBidi"/>
                <w:i/>
                <w:iCs/>
                <w:sz w:val="28"/>
                <w:szCs w:val="28"/>
              </w:rPr>
              <w:t>Service for infants, toddlers, children and youth who need early intervention or special education programming</w:t>
            </w:r>
          </w:p>
          <w:p w14:paraId="1E0C630C" w14:textId="77777777" w:rsidR="00B309C9" w:rsidRDefault="00B309C9" w:rsidP="002C22EA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11DCBEDA" w14:textId="789F9B0E" w:rsidR="002C22EA" w:rsidRDefault="002C22EA" w:rsidP="002C22EA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  <w:p w14:paraId="4DFA9430" w14:textId="3B2F6985" w:rsidR="002C22EA" w:rsidRPr="002C22EA" w:rsidRDefault="002C22EA" w:rsidP="002C22EA">
            <w:pPr>
              <w:pStyle w:val="ListParagraph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restart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</w:tcPr>
          <w:p w14:paraId="0597852C" w14:textId="77777777" w:rsidR="002C22EA" w:rsidRDefault="002C22EA" w:rsidP="002C22EA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  <w:p w14:paraId="0393FB7C" w14:textId="20DC932C" w:rsidR="002C22EA" w:rsidRDefault="002C22EA" w:rsidP="002C22EA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2520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13C4B7" w14:textId="14906C35" w:rsidR="002C22EA" w:rsidRDefault="002C22EA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2C22EA" w14:paraId="78A12066" w14:textId="77777777" w:rsidTr="0D236AEF">
        <w:trPr>
          <w:cantSplit/>
          <w:trHeight w:hRule="exact" w:val="1866"/>
        </w:trPr>
        <w:tc>
          <w:tcPr>
            <w:tcW w:w="7468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14:paraId="3A9A6409" w14:textId="77777777" w:rsidR="002C22EA" w:rsidRDefault="002C22EA" w:rsidP="00D43046"/>
        </w:tc>
        <w:tc>
          <w:tcPr>
            <w:tcW w:w="2520" w:type="dxa"/>
            <w:vMerge/>
          </w:tcPr>
          <w:p w14:paraId="6C90B9AA" w14:textId="77777777" w:rsidR="002C22EA" w:rsidRDefault="002C22EA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FC9365" w14:textId="5F23696F" w:rsidR="002C22EA" w:rsidRDefault="002C22EA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AF79A3" w14:textId="77777777" w:rsidR="002C22EA" w:rsidRDefault="002C22EA" w:rsidP="00D43046">
            <w:pPr>
              <w:spacing w:before="20" w:after="0" w:line="257" w:lineRule="auto"/>
              <w:ind w:left="242" w:right="20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DA23EE" w14:textId="77777777" w:rsidR="002C22EA" w:rsidRDefault="002C22EA" w:rsidP="00D43046">
            <w:pPr>
              <w:spacing w:before="20" w:after="0" w:line="257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2C22EA" w14:paraId="4966E415" w14:textId="77777777" w:rsidTr="0D236AEF">
        <w:trPr>
          <w:cantSplit/>
          <w:trHeight w:hRule="exact" w:val="1907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64D912" w14:textId="2B5D650A" w:rsidR="002C22EA" w:rsidRDefault="002C22EA" w:rsidP="00D43046">
            <w:pPr>
              <w:spacing w:before="21" w:after="0" w:line="258" w:lineRule="auto"/>
              <w:ind w:left="107" w:right="11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Pr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xist,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refer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infa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rs,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hildren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youth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or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 dis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/or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program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6A65B2C" w14:textId="77777777" w:rsidR="002C22EA" w:rsidRDefault="002C22EA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E876A9" w14:textId="072F8FA5" w:rsidR="002C22EA" w:rsidRDefault="002C22EA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1CF330" w14:textId="77777777" w:rsidR="002C22EA" w:rsidRDefault="002C22EA" w:rsidP="00D43046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AA17FB" w14:textId="77777777" w:rsidR="002C22EA" w:rsidRDefault="002C22EA" w:rsidP="00D43046"/>
        </w:tc>
      </w:tr>
      <w:tr w:rsidR="002C22EA" w14:paraId="4221D483" w14:textId="77777777" w:rsidTr="0D236AEF">
        <w:trPr>
          <w:cantSplit/>
          <w:trHeight w:hRule="exact" w:val="1560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48C2B0" w14:textId="3D311F3E" w:rsidR="002C22EA" w:rsidRDefault="002C22EA" w:rsidP="00C16DEF">
            <w:pPr>
              <w:spacing w:before="21" w:after="0" w:line="258" w:lineRule="auto"/>
              <w:ind w:left="107" w:right="29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nbi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d,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ive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 w:rsidR="518CF8F8" w:rsidRPr="0D236AEF">
              <w:rPr>
                <w:rFonts w:ascii="Times New Roman" w:eastAsia="Times New Roman" w:hAnsi="Times New Roman" w:cs="Times New Roman"/>
                <w:sz w:val="28"/>
                <w:szCs w:val="28"/>
              </w:rPr>
              <w:t>especially in IEP and ECC development</w:t>
            </w:r>
            <w:r w:rsidR="00C16D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par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rec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tly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who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who 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 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who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mul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d/or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ega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dle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ld’s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age.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3394B8B" w14:textId="77777777" w:rsidR="002C22EA" w:rsidRDefault="002C22EA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61913D" w14:textId="77048398" w:rsidR="002C22EA" w:rsidRDefault="002C22EA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0D8696" w14:textId="77777777" w:rsidR="002C22EA" w:rsidRDefault="002C22EA" w:rsidP="00D43046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F0EF86" w14:textId="77777777" w:rsidR="002C22EA" w:rsidRDefault="002C22EA" w:rsidP="00D43046"/>
        </w:tc>
      </w:tr>
      <w:tr w:rsidR="002C22EA" w14:paraId="69544CF8" w14:textId="77777777" w:rsidTr="0D236AEF">
        <w:trPr>
          <w:cantSplit/>
          <w:trHeight w:hRule="exact" w:val="1908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E28C52" w14:textId="1DB45E61" w:rsidR="002C22EA" w:rsidRDefault="002C22EA" w:rsidP="00D43046">
            <w:pPr>
              <w:spacing w:before="21" w:after="0" w:line="258" w:lineRule="auto"/>
              <w:ind w:left="107" w:right="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ddle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 blind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 vis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dis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</w:t>
            </w:r>
            <w:r>
              <w:rPr>
                <w:rFonts w:ascii="Times New Roman" w:eastAsia="Times New Roman" w:hAnsi="Times New Roman" w:cs="Times New Roman"/>
                <w:color w:val="000000"/>
                <w:spacing w:val="7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dea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tive re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alth ca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vices,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 distr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and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hild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ams.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9DC0F19" w14:textId="77777777" w:rsidR="002C22EA" w:rsidRDefault="002C22EA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2DDA63" w14:textId="4813C792" w:rsidR="002C22EA" w:rsidRDefault="002C22EA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1FF56F" w14:textId="77777777" w:rsidR="002C22EA" w:rsidRDefault="002C22EA" w:rsidP="00D43046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178B9F" w14:textId="77777777" w:rsidR="002C22EA" w:rsidRDefault="002C22EA" w:rsidP="00D43046"/>
        </w:tc>
      </w:tr>
      <w:tr w:rsidR="002C22EA" w14:paraId="4EE81687" w14:textId="77777777" w:rsidTr="0D236AEF">
        <w:trPr>
          <w:cantSplit/>
          <w:trHeight w:hRule="exact" w:val="1212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19A9D2" w14:textId="77777777" w:rsidR="002C22EA" w:rsidRDefault="002C22EA" w:rsidP="00D43046">
            <w:pPr>
              <w:spacing w:before="21" w:after="0" w:line="258" w:lineRule="auto"/>
              <w:ind w:left="107" w:right="4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instru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duct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may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a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B12A061" w14:textId="77777777" w:rsidR="002C22EA" w:rsidRDefault="002C22EA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94D46E" w14:textId="4A3C0181" w:rsidR="002C22EA" w:rsidRDefault="002C22EA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A62C19" w14:textId="77777777" w:rsidR="002C22EA" w:rsidRDefault="002C22EA" w:rsidP="00D43046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F66E08" w14:textId="77777777" w:rsidR="002C22EA" w:rsidRDefault="002C22EA" w:rsidP="00D43046"/>
        </w:tc>
      </w:tr>
      <w:tr w:rsidR="002C22EA" w14:paraId="59129A7F" w14:textId="77777777" w:rsidTr="0D236AEF">
        <w:trPr>
          <w:cantSplit/>
          <w:trHeight w:hRule="exact" w:val="1212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B508FE" w14:textId="77777777" w:rsidR="002C22EA" w:rsidRDefault="002C22EA" w:rsidP="00D43046">
            <w:pPr>
              <w:spacing w:before="21" w:after="0" w:line="258" w:lineRule="auto"/>
              <w:ind w:left="107" w:right="22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here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 up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for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ildr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fa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scre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ure th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rec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ye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 fr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BBE4B2D" w14:textId="77777777" w:rsidR="002C22EA" w:rsidRDefault="002C22EA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26CAD9" w14:textId="149FA65F" w:rsidR="002C22EA" w:rsidRDefault="002C22EA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40A0C1" w14:textId="77777777" w:rsidR="002C22EA" w:rsidRDefault="002C22EA" w:rsidP="00D43046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63CF3F" w14:textId="77777777" w:rsidR="002C22EA" w:rsidRDefault="002C22EA" w:rsidP="00D43046"/>
        </w:tc>
      </w:tr>
      <w:tr w:rsidR="002C22EA" w14:paraId="2F9F4E46" w14:textId="77777777" w:rsidTr="0D236AEF">
        <w:trPr>
          <w:cantSplit/>
          <w:trHeight w:hRule="exact" w:val="1560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BDE895" w14:textId="34CA4189" w:rsidR="002C22EA" w:rsidRDefault="002C22EA" w:rsidP="00D43046">
            <w:pPr>
              <w:spacing w:before="21" w:after="0" w:line="258" w:lineRule="auto"/>
              <w:ind w:left="107" w:right="19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lastRenderedPageBreak/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impai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is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nts,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ddle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en,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yo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who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or 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vision,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ding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hose who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have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tiple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ties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d/or are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322CE46" w14:textId="77777777" w:rsidR="002C22EA" w:rsidRDefault="002C22EA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906BED" w14:textId="5E56CDD2" w:rsidR="002C22EA" w:rsidRDefault="002C22EA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894E18" w14:textId="77777777" w:rsidR="002C22EA" w:rsidRDefault="002C22EA" w:rsidP="00D43046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85D73E" w14:textId="77777777" w:rsidR="002C22EA" w:rsidRDefault="002C22EA" w:rsidP="00D43046"/>
        </w:tc>
      </w:tr>
      <w:tr w:rsidR="002C22EA" w14:paraId="5C05EC7C" w14:textId="77777777" w:rsidTr="0D236AEF">
        <w:trPr>
          <w:cantSplit/>
          <w:trHeight w:hRule="exact" w:val="1560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8AAAB9" w14:textId="77777777" w:rsidR="002C22EA" w:rsidRDefault="002C22EA" w:rsidP="00D43046">
            <w:pPr>
              <w:spacing w:before="22" w:after="0" w:line="258" w:lineRule="auto"/>
              <w:ind w:left="107" w:right="2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Inf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rs,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hildr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yo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uth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visi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oss 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errals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progr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hin two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2) da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 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4)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649C632" w14:textId="77777777" w:rsidR="002C22EA" w:rsidRDefault="002C22EA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C44623" w14:textId="29503D3B" w:rsidR="002C22EA" w:rsidRDefault="002C22EA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C378C4" w14:textId="77777777" w:rsidR="002C22EA" w:rsidRDefault="002C22EA" w:rsidP="00D43046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FCDF0F" w14:textId="77777777" w:rsidR="002C22EA" w:rsidRDefault="002C22EA" w:rsidP="00D43046"/>
        </w:tc>
      </w:tr>
      <w:tr w:rsidR="002C22EA" w14:paraId="213BBF48" w14:textId="77777777" w:rsidTr="0D236AEF">
        <w:trPr>
          <w:cantSplit/>
          <w:trHeight w:hRule="exact" w:val="515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4E2710" w14:textId="77777777" w:rsidR="002C22EA" w:rsidRDefault="002C22EA" w:rsidP="00D43046">
            <w:pPr>
              <w:spacing w:before="21" w:after="0" w:line="240" w:lineRule="auto"/>
              <w:ind w:left="55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279C124" w14:textId="77777777" w:rsidR="002C22EA" w:rsidRDefault="002C22EA" w:rsidP="00D43046">
            <w:pPr>
              <w:spacing w:before="21" w:after="0" w:line="240" w:lineRule="auto"/>
              <w:ind w:left="388" w:right="-2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3D7EBB" w14:textId="574523C2" w:rsidR="002C22EA" w:rsidRDefault="002C22EA" w:rsidP="00D43046">
            <w:pPr>
              <w:spacing w:before="21" w:after="0" w:line="240" w:lineRule="auto"/>
              <w:ind w:left="38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33B7AD" w14:textId="77777777" w:rsidR="002C22EA" w:rsidRDefault="002C22EA" w:rsidP="00D43046">
            <w:pPr>
              <w:spacing w:before="21" w:after="0" w:line="240" w:lineRule="auto"/>
              <w:ind w:left="84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1A6FB1" w14:textId="77777777" w:rsidR="002C22EA" w:rsidRDefault="002C22EA" w:rsidP="00D43046">
            <w:pPr>
              <w:spacing w:before="21" w:after="0" w:line="240" w:lineRule="auto"/>
              <w:ind w:left="302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</w:tbl>
    <w:p w14:paraId="0C25E8CD" w14:textId="77777777" w:rsidR="00DC6625" w:rsidRDefault="00DC6625" w:rsidP="00DC6625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560CA6E" w14:textId="77777777" w:rsidR="00DC6625" w:rsidRDefault="00DC6625" w:rsidP="00DC6625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D429C28" w14:textId="77777777" w:rsidR="00DC6625" w:rsidRDefault="00DC6625" w:rsidP="00DC6625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05D942D" w14:textId="1281C9D0" w:rsidR="00DC6625" w:rsidRDefault="00DC6625" w:rsidP="00BF28D9">
      <w:pPr>
        <w:spacing w:after="0" w:line="240" w:lineRule="auto"/>
        <w:ind w:right="-20"/>
        <w:rPr>
          <w:rFonts w:ascii="Arial" w:eastAsia="Arial" w:hAnsi="Arial" w:cs="Arial"/>
          <w:color w:val="000000"/>
          <w:sz w:val="24"/>
          <w:szCs w:val="24"/>
        </w:rPr>
      </w:pPr>
    </w:p>
    <w:p w14:paraId="110A5FC9" w14:textId="77777777" w:rsidR="00DC6625" w:rsidRDefault="00DC6625" w:rsidP="00DC6625">
      <w:pPr>
        <w:sectPr w:rsidR="00DC6625" w:rsidSect="002C22EA">
          <w:pgSz w:w="15840" w:h="12240" w:orient="landscape"/>
          <w:pgMar w:top="535" w:right="950" w:bottom="716" w:left="985" w:header="720" w:footer="720" w:gutter="0"/>
          <w:cols w:space="708"/>
          <w:docGrid w:linePitch="299"/>
        </w:sectPr>
      </w:pPr>
    </w:p>
    <w:p w14:paraId="19A6A845" w14:textId="77777777" w:rsidR="006D712A" w:rsidRDefault="006D712A" w:rsidP="006D712A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  <w:u w:val="single"/>
        </w:rPr>
        <w:lastRenderedPageBreak/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29922820" w14:textId="77777777" w:rsidR="006D712A" w:rsidRDefault="006D712A" w:rsidP="006D712A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671A0AEC" w14:textId="0786AF74" w:rsidR="006D712A" w:rsidRDefault="006D712A" w:rsidP="006D712A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</w:rPr>
        <w:t>Please prepare a folder in Dropbox (or use other means of sharing as mutually agreed with AER) for your organization’s Identification &amp; Referral Self-Study, 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6D21DB85" w14:textId="77777777" w:rsidR="006D712A" w:rsidRDefault="006D712A" w:rsidP="006D712A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079733F5" w14:textId="77777777" w:rsidR="00A76B2B" w:rsidRPr="00A76B2B" w:rsidRDefault="006D712A" w:rsidP="00A76B2B">
      <w:pPr>
        <w:pStyle w:val="paragraph"/>
        <w:numPr>
          <w:ilvl w:val="0"/>
          <w:numId w:val="3"/>
        </w:numPr>
        <w:spacing w:before="27" w:beforeAutospacing="0" w:after="0" w:afterAutospacing="0" w:line="257" w:lineRule="auto"/>
        <w:ind w:left="1170" w:right="274"/>
        <w:textAlignment w:val="baseline"/>
        <w:rPr>
          <w:rStyle w:val="eop"/>
          <w:color w:val="000000"/>
          <w:sz w:val="32"/>
          <w:szCs w:val="32"/>
        </w:rPr>
      </w:pPr>
      <w:r w:rsidRPr="00A76B2B">
        <w:rPr>
          <w:rStyle w:val="normaltextrun"/>
          <w:sz w:val="32"/>
          <w:szCs w:val="32"/>
        </w:rPr>
        <w:t>Self-Study (above)</w:t>
      </w:r>
      <w:r w:rsidRPr="00A76B2B">
        <w:rPr>
          <w:rStyle w:val="eop"/>
          <w:rFonts w:eastAsiaTheme="minorEastAsia"/>
          <w:sz w:val="32"/>
          <w:szCs w:val="32"/>
        </w:rPr>
        <w:t> </w:t>
      </w:r>
    </w:p>
    <w:p w14:paraId="529B4BF1" w14:textId="17B4A128" w:rsidR="00A76B2B" w:rsidRPr="00A76B2B" w:rsidRDefault="00DC6625" w:rsidP="00A76B2B">
      <w:pPr>
        <w:pStyle w:val="paragraph"/>
        <w:numPr>
          <w:ilvl w:val="0"/>
          <w:numId w:val="3"/>
        </w:numPr>
        <w:spacing w:before="27" w:beforeAutospacing="0" w:after="0" w:afterAutospacing="0" w:line="257" w:lineRule="auto"/>
        <w:ind w:left="1170" w:right="274"/>
        <w:textAlignment w:val="baseline"/>
        <w:rPr>
          <w:color w:val="000000"/>
          <w:sz w:val="32"/>
          <w:szCs w:val="32"/>
        </w:rPr>
      </w:pPr>
      <w:r w:rsidRPr="00A76B2B">
        <w:rPr>
          <w:color w:val="000000"/>
          <w:sz w:val="32"/>
          <w:szCs w:val="32"/>
        </w:rPr>
        <w:t>P</w:t>
      </w:r>
      <w:r w:rsidRPr="00A76B2B">
        <w:rPr>
          <w:color w:val="000000"/>
          <w:spacing w:val="1"/>
          <w:sz w:val="32"/>
          <w:szCs w:val="32"/>
        </w:rPr>
        <w:t>o</w:t>
      </w:r>
      <w:r w:rsidRPr="00A76B2B">
        <w:rPr>
          <w:color w:val="000000"/>
          <w:sz w:val="32"/>
          <w:szCs w:val="32"/>
        </w:rPr>
        <w:t>lic</w:t>
      </w:r>
      <w:r w:rsidRPr="00A76B2B">
        <w:rPr>
          <w:color w:val="000000"/>
          <w:spacing w:val="1"/>
          <w:sz w:val="32"/>
          <w:szCs w:val="32"/>
        </w:rPr>
        <w:t>y</w:t>
      </w:r>
      <w:r w:rsidRPr="00A76B2B">
        <w:rPr>
          <w:color w:val="000000"/>
          <w:sz w:val="32"/>
          <w:szCs w:val="32"/>
        </w:rPr>
        <w:t>, Proced</w:t>
      </w:r>
      <w:r w:rsidRPr="00A76B2B">
        <w:rPr>
          <w:color w:val="000000"/>
          <w:spacing w:val="1"/>
          <w:sz w:val="32"/>
          <w:szCs w:val="32"/>
        </w:rPr>
        <w:t>u</w:t>
      </w:r>
      <w:r w:rsidRPr="00A76B2B">
        <w:rPr>
          <w:color w:val="000000"/>
          <w:sz w:val="32"/>
          <w:szCs w:val="32"/>
        </w:rPr>
        <w:t>res</w:t>
      </w:r>
      <w:r w:rsidRPr="00A76B2B">
        <w:rPr>
          <w:color w:val="000000"/>
          <w:spacing w:val="2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and</w:t>
      </w:r>
      <w:r w:rsidRPr="00A76B2B">
        <w:rPr>
          <w:color w:val="000000"/>
          <w:spacing w:val="1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Process Flow</w:t>
      </w:r>
      <w:r w:rsidRPr="00A76B2B">
        <w:rPr>
          <w:color w:val="000000"/>
          <w:spacing w:val="2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C</w:t>
      </w:r>
      <w:r w:rsidRPr="00A76B2B">
        <w:rPr>
          <w:color w:val="000000"/>
          <w:spacing w:val="2"/>
          <w:sz w:val="32"/>
          <w:szCs w:val="32"/>
        </w:rPr>
        <w:t>h</w:t>
      </w:r>
      <w:r w:rsidRPr="00A76B2B">
        <w:rPr>
          <w:color w:val="000000"/>
          <w:sz w:val="32"/>
          <w:szCs w:val="32"/>
        </w:rPr>
        <w:t>art</w:t>
      </w:r>
      <w:r w:rsidRPr="00A76B2B">
        <w:rPr>
          <w:color w:val="000000"/>
          <w:spacing w:val="-1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f</w:t>
      </w:r>
      <w:r w:rsidRPr="00A76B2B">
        <w:rPr>
          <w:color w:val="000000"/>
          <w:spacing w:val="4"/>
          <w:sz w:val="32"/>
          <w:szCs w:val="32"/>
        </w:rPr>
        <w:t>o</w:t>
      </w:r>
      <w:r w:rsidRPr="00A76B2B">
        <w:rPr>
          <w:color w:val="000000"/>
          <w:sz w:val="32"/>
          <w:szCs w:val="32"/>
        </w:rPr>
        <w:t>r</w:t>
      </w:r>
      <w:r w:rsidRPr="00A76B2B">
        <w:rPr>
          <w:color w:val="000000"/>
          <w:spacing w:val="1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Scr</w:t>
      </w:r>
      <w:r w:rsidRPr="00A76B2B">
        <w:rPr>
          <w:color w:val="000000"/>
          <w:spacing w:val="1"/>
          <w:sz w:val="32"/>
          <w:szCs w:val="32"/>
        </w:rPr>
        <w:t>e</w:t>
      </w:r>
      <w:r w:rsidRPr="00A76B2B">
        <w:rPr>
          <w:color w:val="000000"/>
          <w:sz w:val="32"/>
          <w:szCs w:val="32"/>
        </w:rPr>
        <w:t>e</w:t>
      </w:r>
      <w:r w:rsidRPr="00A76B2B">
        <w:rPr>
          <w:color w:val="000000"/>
          <w:spacing w:val="1"/>
          <w:sz w:val="32"/>
          <w:szCs w:val="32"/>
        </w:rPr>
        <w:t>n</w:t>
      </w:r>
      <w:r w:rsidRPr="00A76B2B">
        <w:rPr>
          <w:color w:val="000000"/>
          <w:sz w:val="32"/>
          <w:szCs w:val="32"/>
        </w:rPr>
        <w:t>i</w:t>
      </w:r>
      <w:r w:rsidRPr="00A76B2B">
        <w:rPr>
          <w:color w:val="000000"/>
          <w:spacing w:val="1"/>
          <w:sz w:val="32"/>
          <w:szCs w:val="32"/>
        </w:rPr>
        <w:t>ng</w:t>
      </w:r>
      <w:r w:rsidRPr="00A76B2B">
        <w:rPr>
          <w:color w:val="000000"/>
          <w:sz w:val="32"/>
          <w:szCs w:val="32"/>
        </w:rPr>
        <w:t>,</w:t>
      </w:r>
      <w:r w:rsidRPr="00A76B2B">
        <w:rPr>
          <w:color w:val="000000"/>
          <w:spacing w:val="-1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Identification and</w:t>
      </w:r>
      <w:r w:rsidRPr="00A76B2B">
        <w:rPr>
          <w:color w:val="000000"/>
          <w:spacing w:val="1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Refe</w:t>
      </w:r>
      <w:r w:rsidRPr="00A76B2B">
        <w:rPr>
          <w:color w:val="000000"/>
          <w:spacing w:val="-1"/>
          <w:sz w:val="32"/>
          <w:szCs w:val="32"/>
        </w:rPr>
        <w:t>r</w:t>
      </w:r>
      <w:r w:rsidRPr="00A76B2B">
        <w:rPr>
          <w:color w:val="000000"/>
          <w:spacing w:val="1"/>
          <w:sz w:val="32"/>
          <w:szCs w:val="32"/>
        </w:rPr>
        <w:t>r</w:t>
      </w:r>
      <w:r w:rsidRPr="00A76B2B">
        <w:rPr>
          <w:color w:val="000000"/>
          <w:sz w:val="32"/>
          <w:szCs w:val="32"/>
        </w:rPr>
        <w:t>al</w:t>
      </w:r>
    </w:p>
    <w:p w14:paraId="48A9672B" w14:textId="27F73AE6" w:rsidR="00A76B2B" w:rsidRPr="00A76B2B" w:rsidRDefault="00DC6625" w:rsidP="00A76B2B">
      <w:pPr>
        <w:pStyle w:val="paragraph"/>
        <w:numPr>
          <w:ilvl w:val="0"/>
          <w:numId w:val="3"/>
        </w:numPr>
        <w:spacing w:before="27" w:beforeAutospacing="0" w:after="0" w:afterAutospacing="0" w:line="257" w:lineRule="auto"/>
        <w:ind w:left="1170" w:right="274"/>
        <w:textAlignment w:val="baseline"/>
        <w:rPr>
          <w:color w:val="000000"/>
          <w:sz w:val="32"/>
          <w:szCs w:val="32"/>
        </w:rPr>
      </w:pPr>
      <w:r w:rsidRPr="00A76B2B">
        <w:rPr>
          <w:color w:val="000000"/>
          <w:sz w:val="32"/>
          <w:szCs w:val="32"/>
        </w:rPr>
        <w:t>Ide</w:t>
      </w:r>
      <w:r w:rsidRPr="00A76B2B">
        <w:rPr>
          <w:color w:val="000000"/>
          <w:spacing w:val="2"/>
          <w:sz w:val="32"/>
          <w:szCs w:val="32"/>
        </w:rPr>
        <w:t>n</w:t>
      </w:r>
      <w:r w:rsidRPr="00A76B2B">
        <w:rPr>
          <w:color w:val="000000"/>
          <w:sz w:val="32"/>
          <w:szCs w:val="32"/>
        </w:rPr>
        <w:t>tification</w:t>
      </w:r>
      <w:r w:rsidRPr="00A76B2B">
        <w:rPr>
          <w:color w:val="000000"/>
          <w:spacing w:val="1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and</w:t>
      </w:r>
      <w:r w:rsidRPr="00A76B2B">
        <w:rPr>
          <w:color w:val="000000"/>
          <w:spacing w:val="1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Referral B</w:t>
      </w:r>
      <w:r w:rsidRPr="00A76B2B">
        <w:rPr>
          <w:color w:val="000000"/>
          <w:spacing w:val="1"/>
          <w:sz w:val="32"/>
          <w:szCs w:val="32"/>
        </w:rPr>
        <w:t>udg</w:t>
      </w:r>
      <w:r w:rsidRPr="00A76B2B">
        <w:rPr>
          <w:color w:val="000000"/>
          <w:sz w:val="32"/>
          <w:szCs w:val="32"/>
        </w:rPr>
        <w:t>et</w:t>
      </w:r>
    </w:p>
    <w:p w14:paraId="03646F56" w14:textId="487EEF26" w:rsidR="00A76B2B" w:rsidRPr="00A76B2B" w:rsidRDefault="00DC6625" w:rsidP="00A76B2B">
      <w:pPr>
        <w:pStyle w:val="paragraph"/>
        <w:numPr>
          <w:ilvl w:val="0"/>
          <w:numId w:val="3"/>
        </w:numPr>
        <w:spacing w:before="27" w:beforeAutospacing="0" w:after="0" w:afterAutospacing="0" w:line="257" w:lineRule="auto"/>
        <w:ind w:left="1170" w:right="274"/>
        <w:textAlignment w:val="baseline"/>
        <w:rPr>
          <w:color w:val="000000"/>
          <w:sz w:val="32"/>
          <w:szCs w:val="32"/>
        </w:rPr>
      </w:pPr>
      <w:r w:rsidRPr="00A76B2B">
        <w:rPr>
          <w:color w:val="000000"/>
          <w:sz w:val="32"/>
          <w:szCs w:val="32"/>
        </w:rPr>
        <w:t>List of C</w:t>
      </w:r>
      <w:r w:rsidRPr="00A76B2B">
        <w:rPr>
          <w:color w:val="000000"/>
          <w:spacing w:val="1"/>
          <w:sz w:val="32"/>
          <w:szCs w:val="32"/>
        </w:rPr>
        <w:t>o</w:t>
      </w:r>
      <w:r w:rsidRPr="00A76B2B">
        <w:rPr>
          <w:color w:val="000000"/>
          <w:sz w:val="32"/>
          <w:szCs w:val="32"/>
        </w:rPr>
        <w:t>lla</w:t>
      </w:r>
      <w:r w:rsidRPr="00A76B2B">
        <w:rPr>
          <w:color w:val="000000"/>
          <w:spacing w:val="1"/>
          <w:sz w:val="32"/>
          <w:szCs w:val="32"/>
        </w:rPr>
        <w:t>bo</w:t>
      </w:r>
      <w:r w:rsidRPr="00A76B2B">
        <w:rPr>
          <w:color w:val="000000"/>
          <w:sz w:val="32"/>
          <w:szCs w:val="32"/>
        </w:rPr>
        <w:t>rat</w:t>
      </w:r>
      <w:r w:rsidRPr="00A76B2B">
        <w:rPr>
          <w:color w:val="000000"/>
          <w:spacing w:val="1"/>
          <w:sz w:val="32"/>
          <w:szCs w:val="32"/>
        </w:rPr>
        <w:t>io</w:t>
      </w:r>
      <w:r w:rsidRPr="00A76B2B">
        <w:rPr>
          <w:color w:val="000000"/>
          <w:sz w:val="32"/>
          <w:szCs w:val="32"/>
        </w:rPr>
        <w:t>n</w:t>
      </w:r>
      <w:r w:rsidRPr="00A76B2B">
        <w:rPr>
          <w:color w:val="000000"/>
          <w:spacing w:val="1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Partners and D</w:t>
      </w:r>
      <w:r w:rsidRPr="00A76B2B">
        <w:rPr>
          <w:color w:val="000000"/>
          <w:spacing w:val="2"/>
          <w:sz w:val="32"/>
          <w:szCs w:val="32"/>
        </w:rPr>
        <w:t>e</w:t>
      </w:r>
      <w:r w:rsidRPr="00A76B2B">
        <w:rPr>
          <w:color w:val="000000"/>
          <w:sz w:val="32"/>
          <w:szCs w:val="32"/>
        </w:rPr>
        <w:t>scripti</w:t>
      </w:r>
      <w:r w:rsidRPr="00A76B2B">
        <w:rPr>
          <w:color w:val="000000"/>
          <w:spacing w:val="1"/>
          <w:sz w:val="32"/>
          <w:szCs w:val="32"/>
        </w:rPr>
        <w:t>o</w:t>
      </w:r>
      <w:r w:rsidRPr="00A76B2B">
        <w:rPr>
          <w:color w:val="000000"/>
          <w:sz w:val="32"/>
          <w:szCs w:val="32"/>
        </w:rPr>
        <w:t>n</w:t>
      </w:r>
      <w:r w:rsidRPr="00A76B2B">
        <w:rPr>
          <w:color w:val="000000"/>
          <w:spacing w:val="1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of Each</w:t>
      </w:r>
      <w:r w:rsidRPr="00A76B2B">
        <w:rPr>
          <w:color w:val="000000"/>
          <w:spacing w:val="1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Relati</w:t>
      </w:r>
      <w:r w:rsidRPr="00A76B2B">
        <w:rPr>
          <w:color w:val="000000"/>
          <w:spacing w:val="2"/>
          <w:sz w:val="32"/>
          <w:szCs w:val="32"/>
        </w:rPr>
        <w:t>o</w:t>
      </w:r>
      <w:r w:rsidRPr="00A76B2B">
        <w:rPr>
          <w:color w:val="000000"/>
          <w:sz w:val="32"/>
          <w:szCs w:val="32"/>
        </w:rPr>
        <w:t>ns</w:t>
      </w:r>
      <w:r w:rsidRPr="00A76B2B">
        <w:rPr>
          <w:color w:val="000000"/>
          <w:spacing w:val="2"/>
          <w:sz w:val="32"/>
          <w:szCs w:val="32"/>
        </w:rPr>
        <w:t>h</w:t>
      </w:r>
      <w:r w:rsidRPr="00A76B2B">
        <w:rPr>
          <w:color w:val="000000"/>
          <w:sz w:val="32"/>
          <w:szCs w:val="32"/>
        </w:rPr>
        <w:t>ip</w:t>
      </w:r>
    </w:p>
    <w:p w14:paraId="70686849" w14:textId="015DB7E5" w:rsidR="00A76B2B" w:rsidRPr="00A76B2B" w:rsidRDefault="00DC6625" w:rsidP="00A76B2B">
      <w:pPr>
        <w:pStyle w:val="paragraph"/>
        <w:numPr>
          <w:ilvl w:val="0"/>
          <w:numId w:val="3"/>
        </w:numPr>
        <w:spacing w:before="27" w:beforeAutospacing="0" w:after="0" w:afterAutospacing="0" w:line="257" w:lineRule="auto"/>
        <w:ind w:left="1170" w:right="274"/>
        <w:textAlignment w:val="baseline"/>
        <w:rPr>
          <w:color w:val="000000"/>
          <w:sz w:val="32"/>
          <w:szCs w:val="32"/>
        </w:rPr>
      </w:pPr>
      <w:r w:rsidRPr="00A76B2B">
        <w:rPr>
          <w:color w:val="000000"/>
          <w:sz w:val="32"/>
          <w:szCs w:val="32"/>
        </w:rPr>
        <w:t>Re</w:t>
      </w:r>
      <w:r w:rsidRPr="00A76B2B">
        <w:rPr>
          <w:color w:val="000000"/>
          <w:spacing w:val="1"/>
          <w:sz w:val="32"/>
          <w:szCs w:val="32"/>
        </w:rPr>
        <w:t>su</w:t>
      </w:r>
      <w:r w:rsidRPr="00A76B2B">
        <w:rPr>
          <w:color w:val="000000"/>
          <w:sz w:val="32"/>
          <w:szCs w:val="32"/>
        </w:rPr>
        <w:t>mes for</w:t>
      </w:r>
      <w:r w:rsidRPr="00A76B2B">
        <w:rPr>
          <w:color w:val="000000"/>
          <w:spacing w:val="1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Assi</w:t>
      </w:r>
      <w:r w:rsidRPr="00A76B2B">
        <w:rPr>
          <w:color w:val="000000"/>
          <w:spacing w:val="1"/>
          <w:sz w:val="32"/>
          <w:szCs w:val="32"/>
        </w:rPr>
        <w:t>gn</w:t>
      </w:r>
      <w:r w:rsidRPr="00A76B2B">
        <w:rPr>
          <w:color w:val="000000"/>
          <w:sz w:val="32"/>
          <w:szCs w:val="32"/>
        </w:rPr>
        <w:t>ed</w:t>
      </w:r>
      <w:r w:rsidRPr="00A76B2B">
        <w:rPr>
          <w:color w:val="000000"/>
          <w:spacing w:val="1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Pe</w:t>
      </w:r>
      <w:r w:rsidRPr="00A76B2B">
        <w:rPr>
          <w:color w:val="000000"/>
          <w:spacing w:val="-1"/>
          <w:sz w:val="32"/>
          <w:szCs w:val="32"/>
        </w:rPr>
        <w:t>r</w:t>
      </w:r>
      <w:r w:rsidRPr="00A76B2B">
        <w:rPr>
          <w:color w:val="000000"/>
          <w:sz w:val="32"/>
          <w:szCs w:val="32"/>
        </w:rPr>
        <w:t>s</w:t>
      </w:r>
      <w:r w:rsidRPr="00A76B2B">
        <w:rPr>
          <w:color w:val="000000"/>
          <w:spacing w:val="1"/>
          <w:sz w:val="32"/>
          <w:szCs w:val="32"/>
        </w:rPr>
        <w:t>onn</w:t>
      </w:r>
      <w:r w:rsidRPr="00A76B2B">
        <w:rPr>
          <w:color w:val="000000"/>
          <w:sz w:val="32"/>
          <w:szCs w:val="32"/>
        </w:rPr>
        <w:t>el</w:t>
      </w:r>
    </w:p>
    <w:p w14:paraId="761C6355" w14:textId="77777777" w:rsidR="00A76B2B" w:rsidRDefault="00DC6625" w:rsidP="00A76B2B">
      <w:pPr>
        <w:pStyle w:val="paragraph"/>
        <w:numPr>
          <w:ilvl w:val="0"/>
          <w:numId w:val="3"/>
        </w:numPr>
        <w:spacing w:before="27" w:beforeAutospacing="0" w:after="0" w:afterAutospacing="0" w:line="257" w:lineRule="auto"/>
        <w:ind w:left="1170" w:right="274"/>
        <w:textAlignment w:val="baseline"/>
        <w:rPr>
          <w:color w:val="000000"/>
          <w:sz w:val="32"/>
          <w:szCs w:val="32"/>
        </w:rPr>
      </w:pPr>
      <w:r w:rsidRPr="00A76B2B">
        <w:rPr>
          <w:color w:val="000000"/>
          <w:sz w:val="32"/>
          <w:szCs w:val="32"/>
        </w:rPr>
        <w:t>Initial a</w:t>
      </w:r>
      <w:r w:rsidRPr="00A76B2B">
        <w:rPr>
          <w:color w:val="000000"/>
          <w:spacing w:val="1"/>
          <w:sz w:val="32"/>
          <w:szCs w:val="32"/>
        </w:rPr>
        <w:t>n</w:t>
      </w:r>
      <w:r w:rsidRPr="00A76B2B">
        <w:rPr>
          <w:color w:val="000000"/>
          <w:sz w:val="32"/>
          <w:szCs w:val="32"/>
        </w:rPr>
        <w:t>d</w:t>
      </w:r>
      <w:r w:rsidRPr="00A76B2B">
        <w:rPr>
          <w:color w:val="000000"/>
          <w:spacing w:val="1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Foll</w:t>
      </w:r>
      <w:r w:rsidRPr="00A76B2B">
        <w:rPr>
          <w:color w:val="000000"/>
          <w:spacing w:val="1"/>
          <w:sz w:val="32"/>
          <w:szCs w:val="32"/>
        </w:rPr>
        <w:t>o</w:t>
      </w:r>
      <w:r w:rsidRPr="00A76B2B">
        <w:rPr>
          <w:color w:val="000000"/>
          <w:sz w:val="32"/>
          <w:szCs w:val="32"/>
        </w:rPr>
        <w:t>w</w:t>
      </w:r>
      <w:r w:rsidRPr="00A76B2B">
        <w:rPr>
          <w:color w:val="000000"/>
          <w:spacing w:val="1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Up</w:t>
      </w:r>
      <w:r w:rsidRPr="00A76B2B">
        <w:rPr>
          <w:color w:val="000000"/>
          <w:spacing w:val="1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Screening</w:t>
      </w:r>
      <w:r w:rsidRPr="00A76B2B">
        <w:rPr>
          <w:color w:val="000000"/>
          <w:spacing w:val="1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Gu</w:t>
      </w:r>
      <w:r w:rsidRPr="00A76B2B">
        <w:rPr>
          <w:color w:val="000000"/>
          <w:spacing w:val="3"/>
          <w:sz w:val="32"/>
          <w:szCs w:val="32"/>
        </w:rPr>
        <w:t>i</w:t>
      </w:r>
      <w:r w:rsidRPr="00A76B2B">
        <w:rPr>
          <w:color w:val="000000"/>
          <w:spacing w:val="1"/>
          <w:sz w:val="32"/>
          <w:szCs w:val="32"/>
        </w:rPr>
        <w:t>d</w:t>
      </w:r>
      <w:r w:rsidRPr="00A76B2B">
        <w:rPr>
          <w:color w:val="000000"/>
          <w:sz w:val="32"/>
          <w:szCs w:val="32"/>
        </w:rPr>
        <w:t>eli</w:t>
      </w:r>
      <w:r w:rsidRPr="00A76B2B">
        <w:rPr>
          <w:color w:val="000000"/>
          <w:spacing w:val="1"/>
          <w:sz w:val="32"/>
          <w:szCs w:val="32"/>
        </w:rPr>
        <w:t>n</w:t>
      </w:r>
      <w:r w:rsidRPr="00A76B2B">
        <w:rPr>
          <w:color w:val="000000"/>
          <w:sz w:val="32"/>
          <w:szCs w:val="32"/>
        </w:rPr>
        <w:t xml:space="preserve">es </w:t>
      </w:r>
    </w:p>
    <w:p w14:paraId="0B0FF1F0" w14:textId="77777777" w:rsidR="00A76B2B" w:rsidRDefault="00DC6625" w:rsidP="00C525D1">
      <w:pPr>
        <w:pStyle w:val="paragraph"/>
        <w:numPr>
          <w:ilvl w:val="0"/>
          <w:numId w:val="3"/>
        </w:numPr>
        <w:spacing w:before="27" w:beforeAutospacing="0" w:after="0" w:afterAutospacing="0"/>
        <w:ind w:left="1171" w:right="-20"/>
        <w:textAlignment w:val="baseline"/>
        <w:rPr>
          <w:color w:val="000000"/>
          <w:sz w:val="32"/>
          <w:szCs w:val="32"/>
        </w:rPr>
      </w:pPr>
      <w:r w:rsidRPr="00A76B2B">
        <w:rPr>
          <w:color w:val="000000"/>
          <w:sz w:val="32"/>
          <w:szCs w:val="32"/>
        </w:rPr>
        <w:t>Sample C</w:t>
      </w:r>
      <w:r w:rsidRPr="00A76B2B">
        <w:rPr>
          <w:color w:val="000000"/>
          <w:spacing w:val="1"/>
          <w:sz w:val="32"/>
          <w:szCs w:val="32"/>
        </w:rPr>
        <w:t>h</w:t>
      </w:r>
      <w:r w:rsidRPr="00A76B2B">
        <w:rPr>
          <w:color w:val="000000"/>
          <w:sz w:val="32"/>
          <w:szCs w:val="32"/>
        </w:rPr>
        <w:t>ecklists</w:t>
      </w:r>
      <w:r w:rsidRPr="00A76B2B">
        <w:rPr>
          <w:color w:val="000000"/>
          <w:spacing w:val="3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and</w:t>
      </w:r>
      <w:r w:rsidRPr="00A76B2B">
        <w:rPr>
          <w:color w:val="000000"/>
          <w:spacing w:val="1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Que</w:t>
      </w:r>
      <w:r w:rsidRPr="00A76B2B">
        <w:rPr>
          <w:color w:val="000000"/>
          <w:spacing w:val="1"/>
          <w:sz w:val="32"/>
          <w:szCs w:val="32"/>
        </w:rPr>
        <w:t>s</w:t>
      </w:r>
      <w:r w:rsidRPr="00A76B2B">
        <w:rPr>
          <w:color w:val="000000"/>
          <w:sz w:val="32"/>
          <w:szCs w:val="32"/>
        </w:rPr>
        <w:t>ti</w:t>
      </w:r>
      <w:r w:rsidRPr="00A76B2B">
        <w:rPr>
          <w:color w:val="000000"/>
          <w:spacing w:val="1"/>
          <w:sz w:val="32"/>
          <w:szCs w:val="32"/>
        </w:rPr>
        <w:t>onn</w:t>
      </w:r>
      <w:r w:rsidRPr="00A76B2B">
        <w:rPr>
          <w:color w:val="000000"/>
          <w:sz w:val="32"/>
          <w:szCs w:val="32"/>
        </w:rPr>
        <w:t>aires</w:t>
      </w:r>
    </w:p>
    <w:p w14:paraId="168D1207" w14:textId="77777777" w:rsidR="00A76B2B" w:rsidRDefault="00DC6625" w:rsidP="00A76B2B">
      <w:pPr>
        <w:pStyle w:val="paragraph"/>
        <w:numPr>
          <w:ilvl w:val="0"/>
          <w:numId w:val="3"/>
        </w:numPr>
        <w:spacing w:before="27" w:beforeAutospacing="0" w:after="0" w:afterAutospacing="0"/>
        <w:ind w:left="1171" w:right="-20"/>
        <w:textAlignment w:val="baseline"/>
        <w:rPr>
          <w:color w:val="000000"/>
          <w:sz w:val="32"/>
          <w:szCs w:val="32"/>
        </w:rPr>
      </w:pPr>
      <w:r w:rsidRPr="00A76B2B">
        <w:rPr>
          <w:color w:val="000000"/>
          <w:sz w:val="32"/>
          <w:szCs w:val="32"/>
        </w:rPr>
        <w:t>C</w:t>
      </w:r>
      <w:r w:rsidRPr="00A76B2B">
        <w:rPr>
          <w:color w:val="000000"/>
          <w:spacing w:val="2"/>
          <w:sz w:val="32"/>
          <w:szCs w:val="32"/>
        </w:rPr>
        <w:t>o</w:t>
      </w:r>
      <w:r w:rsidRPr="00A76B2B">
        <w:rPr>
          <w:color w:val="000000"/>
          <w:spacing w:val="1"/>
          <w:sz w:val="32"/>
          <w:szCs w:val="32"/>
        </w:rPr>
        <w:t>n</w:t>
      </w:r>
      <w:r w:rsidRPr="00A76B2B">
        <w:rPr>
          <w:color w:val="000000"/>
          <w:sz w:val="32"/>
          <w:szCs w:val="32"/>
        </w:rPr>
        <w:t>s</w:t>
      </w:r>
      <w:r w:rsidRPr="00A76B2B">
        <w:rPr>
          <w:color w:val="000000"/>
          <w:spacing w:val="2"/>
          <w:sz w:val="32"/>
          <w:szCs w:val="32"/>
        </w:rPr>
        <w:t>u</w:t>
      </w:r>
      <w:r w:rsidRPr="00A76B2B">
        <w:rPr>
          <w:color w:val="000000"/>
          <w:spacing w:val="-1"/>
          <w:sz w:val="32"/>
          <w:szCs w:val="32"/>
        </w:rPr>
        <w:t>m</w:t>
      </w:r>
      <w:r w:rsidRPr="00A76B2B">
        <w:rPr>
          <w:color w:val="000000"/>
          <w:sz w:val="32"/>
          <w:szCs w:val="32"/>
        </w:rPr>
        <w:t>er</w:t>
      </w:r>
      <w:r w:rsidRPr="00A76B2B">
        <w:rPr>
          <w:color w:val="000000"/>
          <w:spacing w:val="-1"/>
          <w:sz w:val="32"/>
          <w:szCs w:val="32"/>
        </w:rPr>
        <w:t xml:space="preserve"> </w:t>
      </w:r>
      <w:r w:rsidRPr="00A76B2B">
        <w:rPr>
          <w:color w:val="000000"/>
          <w:sz w:val="32"/>
          <w:szCs w:val="32"/>
        </w:rPr>
        <w:t>Records</w:t>
      </w:r>
    </w:p>
    <w:p w14:paraId="15855AD2" w14:textId="4B0193BA" w:rsidR="00DC6625" w:rsidRPr="00A76B2B" w:rsidRDefault="00DC6625" w:rsidP="00A76B2B">
      <w:pPr>
        <w:pStyle w:val="paragraph"/>
        <w:numPr>
          <w:ilvl w:val="0"/>
          <w:numId w:val="3"/>
        </w:numPr>
        <w:spacing w:before="27" w:beforeAutospacing="0" w:after="0" w:afterAutospacing="0"/>
        <w:ind w:left="1171" w:right="-20"/>
        <w:textAlignment w:val="baseline"/>
        <w:rPr>
          <w:rFonts w:asciiTheme="majorBidi" w:hAnsiTheme="majorBidi" w:cstheme="majorBidi"/>
          <w:color w:val="000000"/>
          <w:sz w:val="32"/>
          <w:szCs w:val="32"/>
        </w:rPr>
      </w:pPr>
      <w:r w:rsidRPr="00A76B2B">
        <w:rPr>
          <w:rFonts w:asciiTheme="majorBidi" w:hAnsiTheme="majorBidi" w:cstheme="majorBidi"/>
          <w:color w:val="000000"/>
          <w:sz w:val="32"/>
          <w:szCs w:val="32"/>
        </w:rPr>
        <w:t>Ide</w:t>
      </w:r>
      <w:r w:rsidRPr="00A76B2B">
        <w:rPr>
          <w:rFonts w:asciiTheme="majorBidi" w:hAnsiTheme="majorBidi" w:cstheme="majorBidi"/>
          <w:color w:val="000000"/>
          <w:spacing w:val="2"/>
          <w:sz w:val="32"/>
          <w:szCs w:val="32"/>
        </w:rPr>
        <w:t>n</w:t>
      </w:r>
      <w:r w:rsidRPr="00A76B2B">
        <w:rPr>
          <w:rFonts w:asciiTheme="majorBidi" w:hAnsiTheme="majorBidi" w:cstheme="majorBidi"/>
          <w:color w:val="000000"/>
          <w:sz w:val="32"/>
          <w:szCs w:val="32"/>
        </w:rPr>
        <w:t>tification</w:t>
      </w:r>
      <w:r w:rsidRPr="00A76B2B">
        <w:rPr>
          <w:rFonts w:asciiTheme="majorBidi" w:hAnsiTheme="majorBidi" w:cstheme="majorBidi"/>
          <w:color w:val="000000"/>
          <w:spacing w:val="1"/>
          <w:sz w:val="32"/>
          <w:szCs w:val="32"/>
        </w:rPr>
        <w:t xml:space="preserve"> </w:t>
      </w:r>
      <w:r w:rsidRPr="00A76B2B">
        <w:rPr>
          <w:rFonts w:asciiTheme="majorBidi" w:hAnsiTheme="majorBidi" w:cstheme="majorBidi"/>
          <w:color w:val="000000"/>
          <w:sz w:val="32"/>
          <w:szCs w:val="32"/>
        </w:rPr>
        <w:t>and</w:t>
      </w:r>
      <w:r w:rsidRPr="00A76B2B">
        <w:rPr>
          <w:rFonts w:asciiTheme="majorBidi" w:hAnsiTheme="majorBidi" w:cstheme="majorBidi"/>
          <w:color w:val="000000"/>
          <w:spacing w:val="1"/>
          <w:sz w:val="32"/>
          <w:szCs w:val="32"/>
        </w:rPr>
        <w:t xml:space="preserve"> </w:t>
      </w:r>
      <w:r w:rsidRPr="00A76B2B">
        <w:rPr>
          <w:rFonts w:asciiTheme="majorBidi" w:hAnsiTheme="majorBidi" w:cstheme="majorBidi"/>
          <w:color w:val="000000"/>
          <w:sz w:val="32"/>
          <w:szCs w:val="32"/>
        </w:rPr>
        <w:t>Referral</w:t>
      </w:r>
      <w:r w:rsidRPr="00A76B2B">
        <w:rPr>
          <w:rFonts w:asciiTheme="majorBidi" w:hAnsiTheme="majorBidi" w:cstheme="majorBidi"/>
          <w:color w:val="000000"/>
          <w:spacing w:val="2"/>
          <w:sz w:val="32"/>
          <w:szCs w:val="32"/>
        </w:rPr>
        <w:t xml:space="preserve"> </w:t>
      </w:r>
      <w:r w:rsidRPr="00A76B2B">
        <w:rPr>
          <w:rFonts w:asciiTheme="majorBidi" w:hAnsiTheme="majorBidi" w:cstheme="majorBidi"/>
          <w:color w:val="000000"/>
          <w:sz w:val="32"/>
          <w:szCs w:val="32"/>
        </w:rPr>
        <w:t>T</w:t>
      </w:r>
      <w:r w:rsidRPr="00A76B2B">
        <w:rPr>
          <w:rFonts w:asciiTheme="majorBidi" w:hAnsiTheme="majorBidi" w:cstheme="majorBidi"/>
          <w:color w:val="000000"/>
          <w:spacing w:val="-1"/>
          <w:sz w:val="32"/>
          <w:szCs w:val="32"/>
        </w:rPr>
        <w:t>r</w:t>
      </w:r>
      <w:r w:rsidRPr="00A76B2B">
        <w:rPr>
          <w:rFonts w:asciiTheme="majorBidi" w:hAnsiTheme="majorBidi" w:cstheme="majorBidi"/>
          <w:color w:val="000000"/>
          <w:sz w:val="32"/>
          <w:szCs w:val="32"/>
        </w:rPr>
        <w:t>acki</w:t>
      </w:r>
      <w:r w:rsidRPr="00A76B2B">
        <w:rPr>
          <w:rFonts w:asciiTheme="majorBidi" w:hAnsiTheme="majorBidi" w:cstheme="majorBidi"/>
          <w:color w:val="000000"/>
          <w:spacing w:val="1"/>
          <w:sz w:val="32"/>
          <w:szCs w:val="32"/>
        </w:rPr>
        <w:t>n</w:t>
      </w:r>
      <w:r w:rsidRPr="00A76B2B">
        <w:rPr>
          <w:rFonts w:asciiTheme="majorBidi" w:hAnsiTheme="majorBidi" w:cstheme="majorBidi"/>
          <w:color w:val="000000"/>
          <w:sz w:val="32"/>
          <w:szCs w:val="32"/>
        </w:rPr>
        <w:t>g</w:t>
      </w:r>
      <w:r w:rsidRPr="00A76B2B">
        <w:rPr>
          <w:rFonts w:asciiTheme="majorBidi" w:hAnsiTheme="majorBidi" w:cstheme="majorBidi"/>
          <w:color w:val="000000"/>
          <w:spacing w:val="2"/>
          <w:sz w:val="32"/>
          <w:szCs w:val="32"/>
        </w:rPr>
        <w:t xml:space="preserve"> </w:t>
      </w:r>
      <w:r w:rsidRPr="00A76B2B">
        <w:rPr>
          <w:rFonts w:asciiTheme="majorBidi" w:hAnsiTheme="majorBidi" w:cstheme="majorBidi"/>
          <w:color w:val="000000"/>
          <w:sz w:val="32"/>
          <w:szCs w:val="32"/>
        </w:rPr>
        <w:t>Re</w:t>
      </w:r>
      <w:r w:rsidRPr="00A76B2B">
        <w:rPr>
          <w:rFonts w:asciiTheme="majorBidi" w:hAnsiTheme="majorBidi" w:cstheme="majorBidi"/>
          <w:color w:val="000000"/>
          <w:spacing w:val="2"/>
          <w:sz w:val="32"/>
          <w:szCs w:val="32"/>
        </w:rPr>
        <w:t>p</w:t>
      </w:r>
      <w:r w:rsidRPr="00A76B2B">
        <w:rPr>
          <w:rFonts w:asciiTheme="majorBidi" w:hAnsiTheme="majorBidi" w:cstheme="majorBidi"/>
          <w:color w:val="000000"/>
          <w:spacing w:val="1"/>
          <w:sz w:val="32"/>
          <w:szCs w:val="32"/>
        </w:rPr>
        <w:t>o</w:t>
      </w:r>
      <w:r w:rsidRPr="00A76B2B">
        <w:rPr>
          <w:rFonts w:asciiTheme="majorBidi" w:hAnsiTheme="majorBidi" w:cstheme="majorBidi"/>
          <w:color w:val="000000"/>
          <w:sz w:val="32"/>
          <w:szCs w:val="32"/>
        </w:rPr>
        <w:t>rts</w:t>
      </w:r>
    </w:p>
    <w:p w14:paraId="4B7F671E" w14:textId="77777777" w:rsidR="00A76B2B" w:rsidRPr="00A76B2B" w:rsidRDefault="00DC6625" w:rsidP="00A76B2B">
      <w:pPr>
        <w:pStyle w:val="ListParagraph"/>
        <w:numPr>
          <w:ilvl w:val="0"/>
          <w:numId w:val="3"/>
        </w:numPr>
        <w:spacing w:after="0"/>
        <w:ind w:left="1170" w:right="-20"/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</w:pP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See</w:t>
      </w:r>
      <w:r w:rsidRPr="00A76B2B">
        <w:rPr>
          <w:rFonts w:asciiTheme="majorBidi" w:eastAsia="Times New Roman" w:hAnsiTheme="majorBidi" w:cstheme="majorBidi"/>
          <w:color w:val="000000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Se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1"/>
          <w:sz w:val="32"/>
          <w:szCs w:val="32"/>
        </w:rPr>
        <w:t>c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tion</w:t>
      </w:r>
      <w:r w:rsidRPr="00A76B2B">
        <w:rPr>
          <w:rFonts w:asciiTheme="majorBidi" w:eastAsia="Times New Roman" w:hAnsiTheme="majorBidi" w:cstheme="majorBidi"/>
          <w:color w:val="000000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I.</w:t>
      </w:r>
      <w:r w:rsidRPr="00A76B2B">
        <w:rPr>
          <w:rFonts w:asciiTheme="majorBidi" w:eastAsia="Times New Roman" w:hAnsiTheme="majorBidi" w:cstheme="majorBidi"/>
          <w:color w:val="000000"/>
          <w:spacing w:val="1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1"/>
          <w:sz w:val="32"/>
          <w:szCs w:val="32"/>
        </w:rPr>
        <w:t>(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G)</w:t>
      </w:r>
      <w:r w:rsidRPr="00A76B2B">
        <w:rPr>
          <w:rFonts w:asciiTheme="majorBidi" w:eastAsia="Times New Roman" w:hAnsiTheme="majorBidi" w:cstheme="majorBidi"/>
          <w:color w:val="000000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Progr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1"/>
          <w:sz w:val="32"/>
          <w:szCs w:val="32"/>
        </w:rPr>
        <w:t>a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m</w:t>
      </w:r>
      <w:r w:rsidRPr="00A76B2B">
        <w:rPr>
          <w:rFonts w:asciiTheme="majorBidi" w:eastAsia="Times New Roman" w:hAnsiTheme="majorBidi" w:cstheme="majorBidi"/>
          <w:color w:val="000000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E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2"/>
          <w:sz w:val="32"/>
          <w:szCs w:val="32"/>
        </w:rPr>
        <w:t>v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alu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1"/>
          <w:sz w:val="32"/>
          <w:szCs w:val="32"/>
        </w:rPr>
        <w:t>a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tion</w:t>
      </w:r>
      <w:r w:rsidRPr="00A76B2B">
        <w:rPr>
          <w:rFonts w:asciiTheme="majorBidi" w:eastAsia="Times New Roman" w:hAnsiTheme="majorBidi" w:cstheme="majorBidi"/>
          <w:color w:val="000000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1"/>
          <w:sz w:val="32"/>
          <w:szCs w:val="32"/>
        </w:rPr>
        <w:t>a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nd</w:t>
      </w:r>
      <w:r w:rsidRPr="00A76B2B">
        <w:rPr>
          <w:rFonts w:asciiTheme="majorBidi" w:eastAsia="Times New Roman" w:hAnsiTheme="majorBidi" w:cstheme="majorBidi"/>
          <w:color w:val="000000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Impr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2"/>
          <w:sz w:val="32"/>
          <w:szCs w:val="32"/>
        </w:rPr>
        <w:t>o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1"/>
          <w:sz w:val="32"/>
          <w:szCs w:val="32"/>
        </w:rPr>
        <w:t>v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ement</w:t>
      </w:r>
      <w:r w:rsidRPr="00A76B2B">
        <w:rPr>
          <w:rFonts w:asciiTheme="majorBidi" w:eastAsia="Times New Roman" w:hAnsiTheme="majorBidi" w:cstheme="majorBidi"/>
          <w:color w:val="000000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Requir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2"/>
          <w:sz w:val="32"/>
          <w:szCs w:val="32"/>
        </w:rPr>
        <w:t>e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d</w:t>
      </w:r>
      <w:r w:rsidRPr="00A76B2B">
        <w:rPr>
          <w:rFonts w:asciiTheme="majorBidi" w:eastAsia="Times New Roman" w:hAnsiTheme="majorBidi" w:cstheme="majorBidi"/>
          <w:color w:val="000000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2"/>
          <w:sz w:val="32"/>
          <w:szCs w:val="32"/>
        </w:rPr>
        <w:t>D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1"/>
          <w:sz w:val="32"/>
          <w:szCs w:val="32"/>
        </w:rPr>
        <w:t>o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cuments</w:t>
      </w:r>
      <w:r w:rsidRPr="00A76B2B">
        <w:rPr>
          <w:rFonts w:asciiTheme="majorBidi" w:eastAsia="Times New Roman" w:hAnsiTheme="majorBidi" w:cstheme="majorBidi"/>
          <w:color w:val="000000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and</w:t>
      </w:r>
      <w:r w:rsidRPr="00A76B2B">
        <w:rPr>
          <w:rFonts w:asciiTheme="majorBidi" w:eastAsia="Times New Roman" w:hAnsiTheme="majorBidi" w:cstheme="majorBidi"/>
          <w:color w:val="000000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Submit</w:t>
      </w:r>
      <w:r w:rsidRPr="00A76B2B">
        <w:rPr>
          <w:rFonts w:asciiTheme="majorBidi" w:eastAsia="Times New Roman" w:hAnsiTheme="majorBidi" w:cstheme="majorBidi"/>
          <w:color w:val="000000"/>
          <w:spacing w:val="2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E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1"/>
          <w:sz w:val="32"/>
          <w:szCs w:val="32"/>
        </w:rPr>
        <w:t>a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ch</w:t>
      </w:r>
      <w:r w:rsidRPr="00A76B2B">
        <w:rPr>
          <w:rFonts w:asciiTheme="majorBidi" w:eastAsia="Times New Roman" w:hAnsiTheme="majorBidi" w:cstheme="majorBidi"/>
          <w:color w:val="000000"/>
          <w:spacing w:val="1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Item</w:t>
      </w:r>
      <w:r w:rsidRPr="00A76B2B">
        <w:rPr>
          <w:rFonts w:asciiTheme="majorBidi" w:eastAsia="Times New Roman" w:hAnsiTheme="majorBidi" w:cstheme="majorBidi"/>
          <w:color w:val="000000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for</w:t>
      </w:r>
      <w:r w:rsidRPr="00A76B2B">
        <w:rPr>
          <w:rFonts w:asciiTheme="majorBidi" w:eastAsia="Times New Roman" w:hAnsiTheme="majorBidi" w:cstheme="majorBidi"/>
          <w:color w:val="000000"/>
          <w:spacing w:val="2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2"/>
          <w:sz w:val="32"/>
          <w:szCs w:val="32"/>
        </w:rPr>
        <w:t>I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dent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2"/>
          <w:sz w:val="32"/>
          <w:szCs w:val="32"/>
        </w:rPr>
        <w:t>i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fi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1"/>
          <w:sz w:val="32"/>
          <w:szCs w:val="32"/>
        </w:rPr>
        <w:t>ca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tion</w:t>
      </w:r>
      <w:r w:rsidRPr="00A76B2B">
        <w:rPr>
          <w:rFonts w:asciiTheme="majorBidi" w:eastAsia="Times New Roman" w:hAnsiTheme="majorBidi" w:cstheme="majorBidi"/>
          <w:color w:val="000000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1"/>
          <w:sz w:val="32"/>
          <w:szCs w:val="32"/>
        </w:rPr>
        <w:t>a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nd</w:t>
      </w:r>
      <w:r w:rsidRPr="00A76B2B">
        <w:rPr>
          <w:rFonts w:asciiTheme="majorBidi" w:eastAsia="Times New Roman" w:hAnsiTheme="majorBidi" w:cstheme="majorBidi"/>
          <w:color w:val="000000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R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1"/>
          <w:sz w:val="32"/>
          <w:szCs w:val="32"/>
        </w:rPr>
        <w:t>e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ferr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2"/>
          <w:sz w:val="32"/>
          <w:szCs w:val="32"/>
        </w:rPr>
        <w:t>a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l</w:t>
      </w:r>
      <w:r w:rsidRPr="00A76B2B">
        <w:rPr>
          <w:rFonts w:asciiTheme="majorBidi" w:eastAsia="Times New Roman" w:hAnsiTheme="majorBidi" w:cstheme="majorBidi"/>
          <w:color w:val="000000"/>
          <w:spacing w:val="3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1"/>
          <w:sz w:val="32"/>
          <w:szCs w:val="32"/>
        </w:rPr>
        <w:t>a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nd</w:t>
      </w:r>
      <w:r w:rsidRPr="00A76B2B">
        <w:rPr>
          <w:rFonts w:asciiTheme="majorBidi" w:eastAsia="Times New Roman" w:hAnsiTheme="majorBidi" w:cstheme="majorBidi"/>
          <w:color w:val="000000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L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1"/>
          <w:sz w:val="32"/>
          <w:szCs w:val="32"/>
        </w:rPr>
        <w:t>a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bel</w:t>
      </w:r>
      <w:r w:rsidRPr="00A76B2B">
        <w:rPr>
          <w:rFonts w:asciiTheme="majorBidi" w:eastAsia="Times New Roman" w:hAnsiTheme="majorBidi" w:cstheme="majorBidi"/>
          <w:color w:val="000000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“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1"/>
          <w:sz w:val="32"/>
          <w:szCs w:val="32"/>
        </w:rPr>
        <w:t>I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.</w:t>
      </w:r>
      <w:r w:rsidRPr="00A76B2B">
        <w:rPr>
          <w:rFonts w:asciiTheme="majorBidi" w:eastAsia="Times New Roman" w:hAnsiTheme="majorBidi" w:cstheme="majorBidi"/>
          <w:color w:val="000000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(G)</w:t>
      </w:r>
      <w:r w:rsidRPr="00A76B2B">
        <w:rPr>
          <w:rFonts w:asciiTheme="majorBidi" w:eastAsia="Times New Roman" w:hAnsiTheme="majorBidi" w:cstheme="majorBidi"/>
          <w:color w:val="000000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Identific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2"/>
          <w:sz w:val="32"/>
          <w:szCs w:val="32"/>
        </w:rPr>
        <w:t>a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tion</w:t>
      </w:r>
      <w:r w:rsidRPr="00A76B2B">
        <w:rPr>
          <w:rFonts w:asciiTheme="majorBidi" w:eastAsia="Times New Roman" w:hAnsiTheme="majorBidi" w:cstheme="majorBidi"/>
          <w:color w:val="000000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1"/>
          <w:sz w:val="32"/>
          <w:szCs w:val="32"/>
        </w:rPr>
        <w:t>a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nd</w:t>
      </w:r>
      <w:r w:rsidRPr="00A76B2B">
        <w:rPr>
          <w:rFonts w:asciiTheme="majorBidi" w:eastAsia="Times New Roman" w:hAnsiTheme="majorBidi" w:cstheme="majorBidi"/>
          <w:color w:val="000000"/>
          <w:spacing w:val="2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Re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-1"/>
          <w:sz w:val="32"/>
          <w:szCs w:val="32"/>
        </w:rPr>
        <w:t>f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1"/>
          <w:sz w:val="32"/>
          <w:szCs w:val="32"/>
        </w:rPr>
        <w:t>e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rral</w:t>
      </w:r>
      <w:r w:rsidRPr="00A76B2B">
        <w:rPr>
          <w:rFonts w:asciiTheme="majorBidi" w:eastAsia="Times New Roman" w:hAnsiTheme="majorBidi" w:cstheme="majorBidi"/>
          <w:color w:val="000000"/>
          <w:spacing w:val="1"/>
          <w:sz w:val="32"/>
          <w:szCs w:val="32"/>
        </w:rPr>
        <w:t xml:space="preserve"> 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Service</w:t>
      </w:r>
      <w:r w:rsidRPr="00A76B2B">
        <w:rPr>
          <w:rFonts w:asciiTheme="majorBidi" w:eastAsia="Times New Roman" w:hAnsiTheme="majorBidi" w:cstheme="majorBidi"/>
          <w:b/>
          <w:bCs/>
          <w:color w:val="000000"/>
          <w:spacing w:val="6"/>
          <w:sz w:val="32"/>
          <w:szCs w:val="32"/>
        </w:rPr>
        <w:t>s</w:t>
      </w:r>
      <w:r w:rsidRPr="00A76B2B"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  <w:t>.”</w:t>
      </w:r>
    </w:p>
    <w:p w14:paraId="2056DD24" w14:textId="77777777" w:rsidR="00A76B2B" w:rsidRPr="00A76B2B" w:rsidRDefault="00A76B2B" w:rsidP="00A76B2B">
      <w:pPr>
        <w:pStyle w:val="ListParagraph"/>
        <w:numPr>
          <w:ilvl w:val="0"/>
          <w:numId w:val="3"/>
        </w:numPr>
        <w:spacing w:after="0"/>
        <w:ind w:left="1170" w:right="-20"/>
        <w:rPr>
          <w:rStyle w:val="eop"/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</w:pPr>
      <w:r w:rsidRPr="00A76B2B">
        <w:rPr>
          <w:rStyle w:val="normaltextrun"/>
          <w:rFonts w:asciiTheme="majorBidi" w:hAnsiTheme="majorBidi" w:cstheme="majorBidi"/>
          <w:sz w:val="32"/>
          <w:szCs w:val="32"/>
        </w:rPr>
        <w:t>Narrative to explain any standards you rated as partially met or not met. </w:t>
      </w:r>
      <w:r w:rsidRPr="00A76B2B">
        <w:rPr>
          <w:rStyle w:val="eop"/>
          <w:rFonts w:asciiTheme="majorBidi" w:hAnsiTheme="majorBidi" w:cstheme="majorBidi"/>
          <w:sz w:val="32"/>
          <w:szCs w:val="32"/>
        </w:rPr>
        <w:t> </w:t>
      </w:r>
    </w:p>
    <w:p w14:paraId="760D18FD" w14:textId="3EECDFEA" w:rsidR="00A76B2B" w:rsidRPr="00A76B2B" w:rsidRDefault="00A76B2B" w:rsidP="00A76B2B">
      <w:pPr>
        <w:pStyle w:val="ListParagraph"/>
        <w:numPr>
          <w:ilvl w:val="0"/>
          <w:numId w:val="3"/>
        </w:numPr>
        <w:spacing w:after="0"/>
        <w:ind w:left="1170" w:right="-20"/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</w:rPr>
      </w:pPr>
      <w:r w:rsidRPr="00A76B2B">
        <w:rPr>
          <w:rStyle w:val="normaltextrun"/>
          <w:rFonts w:asciiTheme="majorBidi" w:hAnsiTheme="majorBidi" w:cstheme="majorBidi"/>
          <w:sz w:val="32"/>
          <w:szCs w:val="32"/>
        </w:rPr>
        <w:t>Any other Narrative Remarks</w:t>
      </w:r>
      <w:r w:rsidRPr="00A76B2B">
        <w:rPr>
          <w:rStyle w:val="eop"/>
          <w:rFonts w:asciiTheme="majorBidi" w:hAnsiTheme="majorBidi" w:cstheme="majorBidi"/>
          <w:sz w:val="32"/>
          <w:szCs w:val="32"/>
        </w:rPr>
        <w:t> </w:t>
      </w:r>
    </w:p>
    <w:p w14:paraId="6F84911A" w14:textId="77777777" w:rsidR="00A76B2B" w:rsidRPr="00A76B2B" w:rsidRDefault="00A76B2B" w:rsidP="00A76B2B">
      <w:pPr>
        <w:pStyle w:val="paragraph"/>
        <w:spacing w:before="0" w:beforeAutospacing="0" w:after="0" w:afterAutospacing="0"/>
        <w:textAlignment w:val="baseline"/>
        <w:rPr>
          <w:rFonts w:asciiTheme="majorBidi" w:hAnsiTheme="majorBidi" w:cstheme="majorBidi"/>
          <w:sz w:val="18"/>
          <w:szCs w:val="18"/>
        </w:rPr>
      </w:pPr>
      <w:r w:rsidRPr="00A76B2B">
        <w:rPr>
          <w:rStyle w:val="eop"/>
          <w:rFonts w:asciiTheme="majorBidi" w:eastAsiaTheme="minorEastAsia" w:hAnsiTheme="majorBidi" w:cstheme="majorBidi"/>
          <w:sz w:val="32"/>
          <w:szCs w:val="32"/>
        </w:rPr>
        <w:t> </w:t>
      </w:r>
    </w:p>
    <w:p w14:paraId="4BBF8190" w14:textId="77777777" w:rsidR="00A76B2B" w:rsidRDefault="00A76B2B" w:rsidP="00A76B2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List of Members of Self-Study Committee: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0CDA598B" w14:textId="77777777" w:rsidR="00A76B2B" w:rsidRDefault="00A76B2B" w:rsidP="00A76B2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2FA9D003" w14:textId="77777777" w:rsidR="00A76B2B" w:rsidRDefault="00A76B2B" w:rsidP="00A76B2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209DC481" w14:textId="77777777" w:rsidR="00A76B2B" w:rsidRDefault="00A76B2B" w:rsidP="00A76B2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5F88524B" w14:textId="77777777" w:rsidR="00A76B2B" w:rsidRDefault="00A76B2B" w:rsidP="00A76B2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0BC9E163" w14:textId="77777777" w:rsidR="00A76B2B" w:rsidRDefault="00A76B2B" w:rsidP="00A76B2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5AD85A25" w14:textId="77777777" w:rsidR="00A76B2B" w:rsidRDefault="00A76B2B" w:rsidP="00A76B2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Self-Study Completed: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39072CB6" w14:textId="77777777" w:rsidR="00A76B2B" w:rsidRDefault="00A76B2B" w:rsidP="00A76B2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of Board Meeting approving Self-Study: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634B11D7" w14:textId="77777777" w:rsidR="00A76B2B" w:rsidRDefault="00A76B2B" w:rsidP="00A76B2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6B716C99" w14:textId="77777777" w:rsidR="00DC6625" w:rsidRDefault="00DC6625" w:rsidP="00DC6625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79600E82" w14:textId="77777777" w:rsidR="00DC6625" w:rsidRDefault="00DC6625" w:rsidP="00DC6625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751984D7" w14:textId="77777777" w:rsidR="00DC6625" w:rsidRDefault="00DC6625" w:rsidP="00DC6625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6F0A106F" w14:textId="77777777" w:rsidR="00DC6625" w:rsidRDefault="00DC6625" w:rsidP="00DC6625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7025548D" w14:textId="77777777" w:rsidR="00DC6625" w:rsidRDefault="00DC6625" w:rsidP="00DC6625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6329AA85" w14:textId="77777777" w:rsidR="00DC6625" w:rsidRDefault="00DC6625" w:rsidP="00DC6625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507F8F8D" w14:textId="77777777" w:rsidR="00DC6625" w:rsidRDefault="00DC6625" w:rsidP="00DC6625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48B2E8E4" w14:textId="77777777" w:rsidR="00DC6625" w:rsidRDefault="00DC6625" w:rsidP="00DC6625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129D5669" w14:textId="77777777" w:rsidR="00DC6625" w:rsidRDefault="00DC6625" w:rsidP="00DC6625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3908BCFB" w14:textId="77777777" w:rsidR="00DC6625" w:rsidRDefault="00DC6625" w:rsidP="00DC6625">
      <w:pPr>
        <w:spacing w:after="18" w:line="220" w:lineRule="exact"/>
        <w:rPr>
          <w:rFonts w:ascii="Arial" w:eastAsia="Arial" w:hAnsi="Arial" w:cs="Arial"/>
        </w:rPr>
      </w:pPr>
    </w:p>
    <w:p w14:paraId="1F46C3ED" w14:textId="50B41F27" w:rsidR="00DC6625" w:rsidRDefault="00DC6625" w:rsidP="00DC6625">
      <w:pPr>
        <w:spacing w:after="0" w:line="240" w:lineRule="auto"/>
        <w:ind w:left="10535" w:right="-20"/>
        <w:rPr>
          <w:rFonts w:ascii="Arial" w:eastAsia="Arial" w:hAnsi="Arial" w:cs="Arial"/>
          <w:color w:val="000000"/>
          <w:sz w:val="24"/>
          <w:szCs w:val="24"/>
        </w:rPr>
      </w:pPr>
    </w:p>
    <w:p w14:paraId="78D70D4C" w14:textId="77777777" w:rsidR="00DC6625" w:rsidRDefault="00DC6625" w:rsidP="00DC6625">
      <w:pPr>
        <w:sectPr w:rsidR="00DC6625">
          <w:pgSz w:w="12240" w:h="15840"/>
          <w:pgMar w:top="1020" w:right="716" w:bottom="985" w:left="720" w:header="720" w:footer="720" w:gutter="0"/>
          <w:cols w:space="708"/>
        </w:sectPr>
      </w:pPr>
    </w:p>
    <w:p w14:paraId="65CE4321" w14:textId="77777777" w:rsidR="00BC7603" w:rsidRDefault="00BC7603"/>
    <w:sectPr w:rsidR="00BC76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ED28C6"/>
    <w:multiLevelType w:val="multilevel"/>
    <w:tmpl w:val="DCC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3E020C3"/>
    <w:multiLevelType w:val="hybridMultilevel"/>
    <w:tmpl w:val="AB567D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AF5CF3"/>
    <w:multiLevelType w:val="hybridMultilevel"/>
    <w:tmpl w:val="79F0842E"/>
    <w:lvl w:ilvl="0" w:tplc="04090001">
      <w:start w:val="1"/>
      <w:numFmt w:val="bullet"/>
      <w:lvlText w:val=""/>
      <w:lvlJc w:val="left"/>
      <w:pPr>
        <w:ind w:left="18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1" w:hanging="360"/>
      </w:pPr>
      <w:rPr>
        <w:rFonts w:ascii="Wingdings" w:hAnsi="Wingdings" w:hint="default"/>
      </w:rPr>
    </w:lvl>
  </w:abstractNum>
  <w:num w:numId="1" w16cid:durableId="1842237834">
    <w:abstractNumId w:val="1"/>
  </w:num>
  <w:num w:numId="2" w16cid:durableId="702244999">
    <w:abstractNumId w:val="0"/>
  </w:num>
  <w:num w:numId="3" w16cid:durableId="2861615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625"/>
    <w:rsid w:val="002C22EA"/>
    <w:rsid w:val="00513666"/>
    <w:rsid w:val="00560F5D"/>
    <w:rsid w:val="006D712A"/>
    <w:rsid w:val="009D0A9C"/>
    <w:rsid w:val="00A76B2B"/>
    <w:rsid w:val="00AD0525"/>
    <w:rsid w:val="00B309C9"/>
    <w:rsid w:val="00B354E2"/>
    <w:rsid w:val="00BC7603"/>
    <w:rsid w:val="00BF28D9"/>
    <w:rsid w:val="00C16DEF"/>
    <w:rsid w:val="00DC6625"/>
    <w:rsid w:val="00ED7498"/>
    <w:rsid w:val="00F7125C"/>
    <w:rsid w:val="0D236AEF"/>
    <w:rsid w:val="2ED43EC2"/>
    <w:rsid w:val="518CF8F8"/>
    <w:rsid w:val="7B648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6766F"/>
  <w15:chartTrackingRefBased/>
  <w15:docId w15:val="{D7BA626F-C67F-44B0-BAEC-FAFF7D5E0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6625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22EA"/>
    <w:pPr>
      <w:ind w:left="720"/>
      <w:contextualSpacing/>
    </w:pPr>
  </w:style>
  <w:style w:type="paragraph" w:customStyle="1" w:styleId="paragraph">
    <w:name w:val="paragraph"/>
    <w:basedOn w:val="Normal"/>
    <w:rsid w:val="006D71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6D712A"/>
  </w:style>
  <w:style w:type="character" w:customStyle="1" w:styleId="eop">
    <w:name w:val="eop"/>
    <w:basedOn w:val="DefaultParagraphFont"/>
    <w:rsid w:val="006D71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29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193B544-00BB-474E-82F5-39084862E017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2.xml><?xml version="1.0" encoding="utf-8"?>
<ds:datastoreItem xmlns:ds="http://schemas.openxmlformats.org/officeDocument/2006/customXml" ds:itemID="{6C3F9B90-80A9-4519-8D72-6B6C1A8B17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11A5FA0-795A-4CA8-9E5D-05DA4F24B78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480</Words>
  <Characters>2739</Characters>
  <Application>Microsoft Office Word</Application>
  <DocSecurity>0</DocSecurity>
  <Lines>22</Lines>
  <Paragraphs>6</Paragraphs>
  <ScaleCrop>false</ScaleCrop>
  <Company/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sandy zimmerman</cp:lastModifiedBy>
  <cp:revision>2</cp:revision>
  <dcterms:created xsi:type="dcterms:W3CDTF">2024-12-06T02:46:00Z</dcterms:created>
  <dcterms:modified xsi:type="dcterms:W3CDTF">2024-12-06T02:46:00Z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